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3.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media/image1.png" ContentType="image/png"/>
  <Override PartName="/word/footer1.xml" ContentType="application/vnd.openxmlformats-officedocument.wordprocessingml.footer+xml"/>
  <Override PartName="/word/header3.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customXml/item1.xml" ContentType="application/xml"/>
  <Override PartName="/customXml/itemProps1.xml" ContentType="application/vnd.openxmlformats-officedocument.customXmlProperties+xml"/>
  <Override PartName="/customXml/item2.xml" ContentType="application/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numPr>
          <w:ilvl w:val="0"/>
          <w:numId w:val="0"/>
        </w:numPr>
        <w:spacing w:before="0" w:after="240"/>
        <w:ind w:hanging="0" w:left="0"/>
        <w:jc w:val="center"/>
        <w:rPr>
          <w:lang w:val="en-GB"/>
        </w:rPr>
      </w:pPr>
      <w:r>
        <w:rPr>
          <w:lang w:val="en-GB"/>
        </w:rPr>
        <w:t>Geo-INQUIRE Transnational Access – 3</w:t>
      </w:r>
      <w:r>
        <w:rPr>
          <w:vertAlign w:val="superscript"/>
          <w:lang w:val="en-GB"/>
        </w:rPr>
        <w:t>rd</w:t>
      </w:r>
      <w:r>
        <w:rPr>
          <w:lang w:val="en-GB"/>
        </w:rPr>
        <w:t xml:space="preserve"> Call for proposals</w:t>
      </w:r>
    </w:p>
    <w:p>
      <w:pPr>
        <w:pStyle w:val="Heading2"/>
        <w:numPr>
          <w:ilvl w:val="0"/>
          <w:numId w:val="0"/>
        </w:numPr>
        <w:spacing w:before="0" w:after="120"/>
        <w:ind w:hanging="0" w:left="0"/>
        <w:jc w:val="center"/>
        <w:rPr>
          <w:lang w:val="en-GB"/>
        </w:rPr>
      </w:pPr>
      <w:r>
        <w:rPr>
          <w:lang w:val="en-GB"/>
        </w:rPr>
        <w:t>User application form</w:t>
      </w:r>
    </w:p>
    <w:p>
      <w:pPr>
        <w:pStyle w:val="Normal"/>
        <w:rPr>
          <w:i/>
          <w:i/>
          <w:color w:themeColor="background1" w:themeShade="80" w:val="808080"/>
          <w:sz w:val="22"/>
          <w:szCs w:val="22"/>
          <w:lang w:val="en-GB"/>
        </w:rPr>
      </w:pPr>
      <w:r>
        <w:rPr>
          <w:i/>
          <w:color w:themeColor="background1" w:themeShade="80" w:val="808080"/>
          <w:sz w:val="22"/>
          <w:szCs w:val="22"/>
          <w:lang w:val="en-GB"/>
        </w:rPr>
      </w:r>
    </w:p>
    <w:p>
      <w:pPr>
        <w:pStyle w:val="Normal"/>
        <w:rPr>
          <w:i/>
          <w:i/>
          <w:color w:themeColor="background1" w:themeShade="80" w:val="808080"/>
          <w:sz w:val="22"/>
          <w:szCs w:val="22"/>
          <w:lang w:val="en-GB"/>
        </w:rPr>
      </w:pPr>
      <w:r>
        <w:rPr>
          <w:i/>
          <w:color w:themeColor="background1" w:themeShade="80" w:val="808080"/>
          <w:sz w:val="22"/>
          <w:szCs w:val="22"/>
          <w:lang w:val="en-GB"/>
        </w:rPr>
        <w:t xml:space="preserve">[General terms and conditions for participants in Geo-INQUIRE transnational access, communication and dissemination activities: </w:t>
      </w:r>
      <w:hyperlink r:id="rId2">
        <w:r>
          <w:rPr>
            <w:rStyle w:val="Style"/>
            <w:i/>
            <w:color w:themeColor="hyperlink" w:val="0563C1"/>
            <w:sz w:val="22"/>
            <w:szCs w:val="22"/>
            <w:u w:val="single"/>
            <w:lang w:val="en-GB"/>
          </w:rPr>
          <w:t>https://www.geo-inquire.eu/about/terms-and-conditions</w:t>
        </w:r>
      </w:hyperlink>
      <w:r>
        <w:rPr>
          <w:i/>
          <w:color w:themeColor="background1" w:themeShade="80" w:val="808080"/>
          <w:sz w:val="22"/>
          <w:szCs w:val="22"/>
          <w:lang w:val="en-GB"/>
        </w:rPr>
        <w:t>]</w:t>
      </w:r>
    </w:p>
    <w:tbl>
      <w:tblPr>
        <w:tblW w:w="9638" w:type="dxa"/>
        <w:jc w:val="left"/>
        <w:tblInd w:w="0" w:type="dxa"/>
        <w:tblLayout w:type="fixed"/>
        <w:tblCellMar>
          <w:top w:w="100" w:type="dxa"/>
          <w:left w:w="100" w:type="dxa"/>
          <w:bottom w:w="100" w:type="dxa"/>
          <w:right w:w="100" w:type="dxa"/>
        </w:tblCellMar>
        <w:tblLook w:val="0600" w:noHBand="1" w:noVBand="1" w:firstColumn="0" w:lastRow="0" w:lastColumn="0" w:firstRow="0"/>
      </w:tblPr>
      <w:tblGrid>
        <w:gridCol w:w="3967"/>
        <w:gridCol w:w="5670"/>
      </w:tblGrid>
      <w:tr>
        <w:trPr>
          <w:cantSplit w:val="true"/>
        </w:trPr>
        <w:tc>
          <w:tcPr>
            <w:tcW w:w="3967" w:type="dxa"/>
            <w:tcBorders>
              <w:top w:val="single" w:sz="6" w:space="0" w:color="808080"/>
              <w:left w:val="single" w:sz="6" w:space="0" w:color="808080"/>
              <w:bottom w:val="single" w:sz="6" w:space="0" w:color="808080"/>
              <w:right w:val="single" w:sz="6" w:space="0" w:color="808080"/>
            </w:tcBorders>
            <w:shd w:color="auto" w:fill="F2F2F2" w:themeFill="background1" w:themeFillShade="f2" w:val="clear"/>
          </w:tcPr>
          <w:p>
            <w:pPr>
              <w:pStyle w:val="Normal"/>
              <w:spacing w:before="0" w:after="0"/>
              <w:rPr>
                <w:b/>
                <w:lang w:val="en-GB"/>
              </w:rPr>
            </w:pPr>
            <w:r>
              <w:rPr>
                <w:b/>
                <w:lang w:val="en-GB"/>
              </w:rPr>
              <w:t>Project title</w:t>
            </w:r>
          </w:p>
        </w:tc>
        <w:tc>
          <w:tcPr>
            <w:tcW w:w="5670" w:type="dxa"/>
            <w:tcBorders>
              <w:top w:val="single" w:sz="6" w:space="0" w:color="808080"/>
              <w:left w:val="single" w:sz="6" w:space="0" w:color="808080"/>
              <w:bottom w:val="single" w:sz="6" w:space="0" w:color="808080"/>
              <w:right w:val="single" w:sz="6" w:space="0" w:color="808080"/>
            </w:tcBorders>
            <w:shd w:color="auto" w:fill="auto" w:val="clear"/>
          </w:tcPr>
          <w:p>
            <w:pPr>
              <w:pStyle w:val="Normal"/>
              <w:spacing w:before="0" w:after="0"/>
              <w:rPr>
                <w:lang w:val="en-GB"/>
              </w:rPr>
            </w:pPr>
            <w:r>
              <w:rPr>
                <w:lang w:val="en-GB"/>
              </w:rPr>
            </w:r>
          </w:p>
        </w:tc>
      </w:tr>
      <w:tr>
        <w:trPr>
          <w:cantSplit w:val="true"/>
        </w:trPr>
        <w:tc>
          <w:tcPr>
            <w:tcW w:w="3967" w:type="dxa"/>
            <w:tcBorders>
              <w:top w:val="single" w:sz="6" w:space="0" w:color="808080"/>
              <w:left w:val="single" w:sz="6" w:space="0" w:color="808080"/>
              <w:bottom w:val="single" w:sz="6" w:space="0" w:color="808080"/>
              <w:right w:val="single" w:sz="6" w:space="0" w:color="808080"/>
            </w:tcBorders>
            <w:shd w:color="auto" w:fill="F2F2F2" w:themeFill="background1" w:themeFillShade="f2" w:val="clear"/>
          </w:tcPr>
          <w:p>
            <w:pPr>
              <w:pStyle w:val="Normal"/>
              <w:spacing w:before="0" w:after="0"/>
              <w:rPr>
                <w:b/>
                <w:lang w:val="en-GB"/>
              </w:rPr>
            </w:pPr>
            <w:r>
              <w:rPr>
                <w:b/>
                <w:lang w:val="en-GB"/>
              </w:rPr>
              <w:t>Project acronym</w:t>
            </w:r>
          </w:p>
        </w:tc>
        <w:tc>
          <w:tcPr>
            <w:tcW w:w="5670" w:type="dxa"/>
            <w:tcBorders>
              <w:top w:val="single" w:sz="6" w:space="0" w:color="808080"/>
              <w:left w:val="single" w:sz="6" w:space="0" w:color="808080"/>
              <w:bottom w:val="single" w:sz="6" w:space="0" w:color="808080"/>
              <w:right w:val="single" w:sz="6" w:space="0" w:color="808080"/>
            </w:tcBorders>
            <w:shd w:color="auto" w:fill="auto" w:val="clear"/>
          </w:tcPr>
          <w:p>
            <w:pPr>
              <w:pStyle w:val="Normal"/>
              <w:spacing w:before="0" w:after="0"/>
              <w:rPr>
                <w:lang w:val="en-GB"/>
              </w:rPr>
            </w:pPr>
            <w:r>
              <w:rPr>
                <w:lang w:val="en-GB"/>
              </w:rPr>
            </w:r>
          </w:p>
        </w:tc>
      </w:tr>
      <w:tr>
        <w:trPr>
          <w:cantSplit w:val="true"/>
        </w:trPr>
        <w:tc>
          <w:tcPr>
            <w:tcW w:w="3967" w:type="dxa"/>
            <w:tcBorders>
              <w:top w:val="single" w:sz="6" w:space="0" w:color="808080"/>
              <w:left w:val="single" w:sz="6" w:space="0" w:color="808080"/>
              <w:bottom w:val="single" w:sz="6" w:space="0" w:color="808080"/>
              <w:right w:val="single" w:sz="6" w:space="0" w:color="808080"/>
            </w:tcBorders>
            <w:shd w:color="auto" w:fill="F2F2F2" w:themeFill="background1" w:themeFillShade="f2" w:val="clear"/>
          </w:tcPr>
          <w:p>
            <w:pPr>
              <w:pStyle w:val="Normal"/>
              <w:spacing w:before="0" w:after="0"/>
              <w:rPr>
                <w:b/>
                <w:lang w:val="en-GB"/>
              </w:rPr>
            </w:pPr>
            <w:r>
              <w:rPr>
                <w:b/>
                <w:lang w:val="en-GB"/>
              </w:rPr>
              <w:t>Date of submission (dd/mm/yyyy)</w:t>
            </w:r>
          </w:p>
        </w:tc>
        <w:tc>
          <w:tcPr>
            <w:tcW w:w="5670" w:type="dxa"/>
            <w:tcBorders>
              <w:top w:val="single" w:sz="6" w:space="0" w:color="808080"/>
              <w:left w:val="single" w:sz="6" w:space="0" w:color="808080"/>
              <w:bottom w:val="single" w:sz="6" w:space="0" w:color="808080"/>
              <w:right w:val="single" w:sz="6" w:space="0" w:color="808080"/>
            </w:tcBorders>
            <w:shd w:color="auto" w:fill="auto" w:val="clear"/>
          </w:tcPr>
          <w:p>
            <w:pPr>
              <w:pStyle w:val="Normal"/>
              <w:spacing w:before="0" w:after="0"/>
              <w:rPr>
                <w:lang w:val="en-GB"/>
              </w:rPr>
            </w:pPr>
            <w:r>
              <w:rPr>
                <w:lang w:val="en-GB"/>
              </w:rPr>
            </w:r>
          </w:p>
        </w:tc>
      </w:tr>
      <w:tr>
        <w:trPr>
          <w:cantSplit w:val="true"/>
        </w:trPr>
        <w:tc>
          <w:tcPr>
            <w:tcW w:w="3967" w:type="dxa"/>
            <w:tcBorders>
              <w:top w:val="single" w:sz="6" w:space="0" w:color="808080"/>
              <w:left w:val="single" w:sz="6" w:space="0" w:color="808080"/>
              <w:bottom w:val="single" w:sz="6" w:space="0" w:color="808080"/>
              <w:right w:val="single" w:sz="6" w:space="0" w:color="808080"/>
            </w:tcBorders>
            <w:shd w:color="auto" w:fill="F2F2F2" w:themeFill="background1" w:themeFillShade="f2" w:val="clear"/>
          </w:tcPr>
          <w:p>
            <w:pPr>
              <w:pStyle w:val="Normal"/>
              <w:spacing w:before="0" w:after="0"/>
              <w:rPr>
                <w:b/>
                <w:lang w:val="en-GB"/>
              </w:rPr>
            </w:pPr>
            <w:r>
              <w:rPr>
                <w:b/>
                <w:lang w:val="en-GB"/>
              </w:rPr>
              <w:t>Preferred start date (dd/mm/yyyy)</w:t>
            </w:r>
          </w:p>
        </w:tc>
        <w:tc>
          <w:tcPr>
            <w:tcW w:w="5670" w:type="dxa"/>
            <w:tcBorders>
              <w:top w:val="single" w:sz="6" w:space="0" w:color="808080"/>
              <w:left w:val="single" w:sz="6" w:space="0" w:color="808080"/>
              <w:bottom w:val="single" w:sz="6" w:space="0" w:color="808080"/>
              <w:right w:val="single" w:sz="6" w:space="0" w:color="808080"/>
            </w:tcBorders>
            <w:shd w:color="auto" w:fill="auto" w:val="clear"/>
          </w:tcPr>
          <w:p>
            <w:pPr>
              <w:pStyle w:val="Normal"/>
              <w:spacing w:before="0" w:after="0"/>
              <w:rPr>
                <w:lang w:val="en-GB"/>
              </w:rPr>
            </w:pPr>
            <w:r>
              <w:rPr>
                <w:lang w:val="en-GB"/>
              </w:rPr>
            </w:r>
          </w:p>
        </w:tc>
      </w:tr>
    </w:tbl>
    <w:p>
      <w:pPr>
        <w:pStyle w:val="Heading1"/>
        <w:numPr>
          <w:ilvl w:val="0"/>
          <w:numId w:val="0"/>
        </w:numPr>
        <w:ind w:hanging="431" w:left="431"/>
        <w:rPr>
          <w:lang w:val="en-GB"/>
        </w:rPr>
      </w:pPr>
      <w:r>
        <w:rPr>
          <w:lang w:val="en-GB"/>
        </w:rPr>
        <w:t>Section 1: Project team</w:t>
      </w:r>
    </w:p>
    <w:p>
      <w:pPr>
        <w:pStyle w:val="Heading2"/>
        <w:numPr>
          <w:ilvl w:val="0"/>
          <w:numId w:val="0"/>
        </w:numPr>
        <w:ind w:hanging="578" w:left="578"/>
        <w:rPr>
          <w:lang w:val="en-GB"/>
        </w:rPr>
      </w:pPr>
      <w:r>
        <w:rPr>
          <w:lang w:val="en-GB"/>
        </w:rPr>
        <w:t>1.1 Principal Investigator (PI)</w:t>
      </w:r>
    </w:p>
    <w:p>
      <w:pPr>
        <w:pStyle w:val="Normal"/>
        <w:rPr>
          <w:i/>
          <w:i/>
          <w:color w:themeColor="background1" w:themeShade="80" w:val="808080"/>
          <w:sz w:val="22"/>
          <w:szCs w:val="22"/>
          <w:lang w:val="en-GB"/>
        </w:rPr>
      </w:pPr>
      <w:r>
        <w:rPr>
          <w:i/>
          <w:color w:themeColor="background1" w:themeShade="80" w:val="808080"/>
          <w:sz w:val="22"/>
          <w:szCs w:val="22"/>
          <w:lang w:val="en-GB"/>
        </w:rPr>
        <w:t>[The Principal Investigator is the main contact point for the application and, in case of granted access, the responsible person for the proper execution of the proposed work plan].</w:t>
      </w:r>
    </w:p>
    <w:tbl>
      <w:tblPr>
        <w:tblStyle w:val="a"/>
        <w:tblW w:w="9638" w:type="dxa"/>
        <w:jc w:val="left"/>
        <w:tblInd w:w="0" w:type="dxa"/>
        <w:tblLayout w:type="fixed"/>
        <w:tblCellMar>
          <w:top w:w="100" w:type="dxa"/>
          <w:left w:w="100" w:type="dxa"/>
          <w:bottom w:w="100" w:type="dxa"/>
          <w:right w:w="100" w:type="dxa"/>
        </w:tblCellMar>
        <w:tblLook w:val="0600" w:noHBand="1" w:noVBand="1" w:firstColumn="0" w:lastRow="0" w:lastColumn="0" w:firstRow="0"/>
      </w:tblPr>
      <w:tblGrid>
        <w:gridCol w:w="2258"/>
        <w:gridCol w:w="7379"/>
      </w:tblGrid>
      <w:tr>
        <w:trPr>
          <w:cantSplit w:val="true"/>
        </w:trPr>
        <w:tc>
          <w:tcPr>
            <w:tcW w:w="2258" w:type="dxa"/>
            <w:tcBorders>
              <w:top w:val="single" w:sz="8" w:space="0" w:color="808080"/>
              <w:left w:val="single" w:sz="8" w:space="0" w:color="808080"/>
              <w:bottom w:val="single" w:sz="8" w:space="0" w:color="808080"/>
              <w:right w:val="single" w:sz="8" w:space="0" w:color="808080"/>
            </w:tcBorders>
            <w:shd w:color="auto" w:fill="F2F2F2" w:themeFill="background1" w:themeFillShade="f2" w:val="clear"/>
            <w:vAlign w:val="center"/>
          </w:tcPr>
          <w:p>
            <w:pPr>
              <w:pStyle w:val="Normal"/>
              <w:spacing w:lineRule="auto" w:line="240" w:before="0" w:after="0"/>
              <w:rPr>
                <w:b/>
                <w:lang w:val="en-GB"/>
              </w:rPr>
            </w:pPr>
            <w:r>
              <w:rPr>
                <w:b/>
                <w:lang w:val="en-GB"/>
              </w:rPr>
              <w:t>Title</w:t>
            </w:r>
          </w:p>
        </w:tc>
        <w:tc>
          <w:tcPr>
            <w:tcW w:w="7379"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lineRule="auto" w:line="240" w:before="0" w:after="0"/>
              <w:rPr>
                <w:lang w:val="en-GB"/>
              </w:rPr>
            </w:pPr>
            <w:r>
              <w:rPr>
                <w:i/>
                <w:color w:themeColor="background1" w:themeShade="80" w:val="808080"/>
                <w:lang w:val="en-GB"/>
              </w:rPr>
              <w:t>[Mrs., Mr., Dr., Prof., etc.]</w:t>
            </w:r>
          </w:p>
        </w:tc>
      </w:tr>
      <w:tr>
        <w:trPr>
          <w:cantSplit w:val="true"/>
        </w:trPr>
        <w:tc>
          <w:tcPr>
            <w:tcW w:w="2258" w:type="dxa"/>
            <w:tcBorders>
              <w:top w:val="single" w:sz="8" w:space="0" w:color="808080"/>
              <w:left w:val="single" w:sz="8" w:space="0" w:color="808080"/>
              <w:bottom w:val="single" w:sz="8" w:space="0" w:color="808080"/>
              <w:right w:val="single" w:sz="8" w:space="0" w:color="808080"/>
            </w:tcBorders>
            <w:shd w:color="auto" w:fill="F2F2F2" w:themeFill="background1" w:themeFillShade="f2" w:val="clear"/>
            <w:vAlign w:val="center"/>
          </w:tcPr>
          <w:p>
            <w:pPr>
              <w:pStyle w:val="Normal"/>
              <w:spacing w:lineRule="auto" w:line="240" w:before="0" w:after="0"/>
              <w:rPr>
                <w:b/>
                <w:lang w:val="en-GB"/>
              </w:rPr>
            </w:pPr>
            <w:r>
              <w:rPr>
                <w:b/>
                <w:lang w:val="en-GB"/>
              </w:rPr>
              <w:t>First name</w:t>
            </w:r>
          </w:p>
        </w:tc>
        <w:tc>
          <w:tcPr>
            <w:tcW w:w="7379"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lineRule="auto" w:line="240" w:before="0" w:after="0"/>
              <w:rPr>
                <w:lang w:val="en-GB"/>
              </w:rPr>
            </w:pPr>
            <w:r>
              <w:rPr>
                <w:lang w:val="en-GB"/>
              </w:rPr>
            </w:r>
          </w:p>
        </w:tc>
      </w:tr>
      <w:tr>
        <w:trPr>
          <w:cantSplit w:val="true"/>
        </w:trPr>
        <w:tc>
          <w:tcPr>
            <w:tcW w:w="2258" w:type="dxa"/>
            <w:tcBorders>
              <w:top w:val="single" w:sz="8" w:space="0" w:color="808080"/>
              <w:left w:val="single" w:sz="8" w:space="0" w:color="808080"/>
              <w:bottom w:val="single" w:sz="8" w:space="0" w:color="808080"/>
              <w:right w:val="single" w:sz="8" w:space="0" w:color="808080"/>
            </w:tcBorders>
            <w:shd w:color="auto" w:fill="F2F2F2" w:themeFill="background1" w:themeFillShade="f2" w:val="clear"/>
            <w:vAlign w:val="center"/>
          </w:tcPr>
          <w:p>
            <w:pPr>
              <w:pStyle w:val="Normal"/>
              <w:spacing w:lineRule="auto" w:line="240" w:before="0" w:after="0"/>
              <w:rPr>
                <w:b/>
                <w:lang w:val="en-GB"/>
              </w:rPr>
            </w:pPr>
            <w:r>
              <w:rPr>
                <w:b/>
                <w:lang w:val="en-GB"/>
              </w:rPr>
              <w:t>Last name</w:t>
            </w:r>
          </w:p>
        </w:tc>
        <w:tc>
          <w:tcPr>
            <w:tcW w:w="7379"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lineRule="auto" w:line="240" w:before="0" w:after="0"/>
              <w:rPr>
                <w:lang w:val="en-GB"/>
              </w:rPr>
            </w:pPr>
            <w:r>
              <w:rPr>
                <w:lang w:val="en-GB"/>
              </w:rPr>
            </w:r>
          </w:p>
        </w:tc>
      </w:tr>
      <w:tr>
        <w:trPr>
          <w:cantSplit w:val="true"/>
        </w:trPr>
        <w:tc>
          <w:tcPr>
            <w:tcW w:w="2258" w:type="dxa"/>
            <w:tcBorders>
              <w:top w:val="single" w:sz="8" w:space="0" w:color="808080"/>
              <w:left w:val="single" w:sz="8" w:space="0" w:color="808080"/>
              <w:bottom w:val="single" w:sz="8" w:space="0" w:color="808080"/>
              <w:right w:val="single" w:sz="8" w:space="0" w:color="808080"/>
            </w:tcBorders>
            <w:shd w:color="auto" w:fill="F2F2F2" w:themeFill="background1" w:themeFillShade="f2" w:val="clear"/>
            <w:vAlign w:val="center"/>
          </w:tcPr>
          <w:p>
            <w:pPr>
              <w:pStyle w:val="Normal"/>
              <w:spacing w:lineRule="auto" w:line="240" w:before="0" w:after="0"/>
              <w:rPr>
                <w:b/>
                <w:lang w:val="en-GB"/>
              </w:rPr>
            </w:pPr>
            <w:r>
              <w:rPr>
                <w:b/>
                <w:lang w:val="en-GB"/>
              </w:rPr>
              <w:t>Email</w:t>
            </w:r>
          </w:p>
        </w:tc>
        <w:tc>
          <w:tcPr>
            <w:tcW w:w="7379"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lineRule="auto" w:line="240" w:before="0" w:after="0"/>
              <w:rPr>
                <w:lang w:val="en-GB"/>
              </w:rPr>
            </w:pPr>
            <w:r>
              <w:rPr>
                <w:lang w:val="en-GB"/>
              </w:rPr>
            </w:r>
          </w:p>
        </w:tc>
      </w:tr>
      <w:tr>
        <w:trPr>
          <w:cantSplit w:val="true"/>
        </w:trPr>
        <w:tc>
          <w:tcPr>
            <w:tcW w:w="2258" w:type="dxa"/>
            <w:tcBorders>
              <w:top w:val="single" w:sz="8" w:space="0" w:color="808080"/>
              <w:left w:val="single" w:sz="8" w:space="0" w:color="808080"/>
              <w:bottom w:val="single" w:sz="8" w:space="0" w:color="808080"/>
              <w:right w:val="single" w:sz="8" w:space="0" w:color="808080"/>
            </w:tcBorders>
            <w:shd w:color="auto" w:fill="F2F2F2" w:themeFill="background1" w:themeFillShade="f2" w:val="clear"/>
            <w:vAlign w:val="center"/>
          </w:tcPr>
          <w:p>
            <w:pPr>
              <w:pStyle w:val="Normal"/>
              <w:spacing w:lineRule="auto" w:line="240" w:before="0" w:after="0"/>
              <w:rPr>
                <w:b/>
                <w:lang w:val="en-GB"/>
              </w:rPr>
            </w:pPr>
            <w:r>
              <w:rPr>
                <w:b/>
                <w:lang w:val="en-GB"/>
              </w:rPr>
              <w:t>Gender</w:t>
            </w:r>
          </w:p>
        </w:tc>
        <w:tc>
          <w:tcPr>
            <w:tcW w:w="7379"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lineRule="auto" w:line="240" w:before="0" w:after="0"/>
              <w:rPr>
                <w:i/>
                <w:i/>
                <w:color w:themeColor="background1" w:themeShade="80" w:val="808080"/>
                <w:lang w:val="en-GB"/>
              </w:rPr>
            </w:pPr>
            <w:r>
              <w:rPr>
                <w:i/>
                <w:color w:themeColor="background1" w:themeShade="80" w:val="808080"/>
                <w:lang w:val="en-GB"/>
              </w:rPr>
            </w:r>
          </w:p>
        </w:tc>
      </w:tr>
      <w:tr>
        <w:trPr>
          <w:cantSplit w:val="true"/>
        </w:trPr>
        <w:tc>
          <w:tcPr>
            <w:tcW w:w="2258" w:type="dxa"/>
            <w:tcBorders>
              <w:top w:val="single" w:sz="8" w:space="0" w:color="808080"/>
              <w:left w:val="single" w:sz="8" w:space="0" w:color="808080"/>
              <w:bottom w:val="single" w:sz="8" w:space="0" w:color="808080"/>
              <w:right w:val="single" w:sz="8" w:space="0" w:color="808080"/>
            </w:tcBorders>
            <w:shd w:color="auto" w:fill="F2F2F2" w:themeFill="background1" w:themeFillShade="f2" w:val="clear"/>
            <w:vAlign w:val="center"/>
          </w:tcPr>
          <w:p>
            <w:pPr>
              <w:pStyle w:val="Normal"/>
              <w:spacing w:lineRule="auto" w:line="240" w:before="0" w:after="0"/>
              <w:rPr>
                <w:b/>
                <w:lang w:val="en-GB"/>
              </w:rPr>
            </w:pPr>
            <w:r>
              <w:rPr>
                <w:b/>
                <w:lang w:val="en-GB"/>
              </w:rPr>
              <w:t>Nationality</w:t>
            </w:r>
          </w:p>
        </w:tc>
        <w:tc>
          <w:tcPr>
            <w:tcW w:w="7379"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lineRule="auto" w:line="240" w:before="0" w:after="0"/>
              <w:rPr>
                <w:i/>
                <w:i/>
                <w:color w:themeColor="background1" w:themeShade="80" w:val="808080"/>
                <w:lang w:val="en-GB"/>
              </w:rPr>
            </w:pPr>
            <w:r>
              <w:rPr>
                <w:i/>
                <w:color w:themeColor="background1" w:themeShade="80" w:val="808080"/>
                <w:lang w:val="en-GB"/>
              </w:rPr>
            </w:r>
          </w:p>
        </w:tc>
      </w:tr>
      <w:tr>
        <w:trPr>
          <w:cantSplit w:val="true"/>
        </w:trPr>
        <w:tc>
          <w:tcPr>
            <w:tcW w:w="2258" w:type="dxa"/>
            <w:tcBorders>
              <w:top w:val="single" w:sz="8" w:space="0" w:color="808080"/>
              <w:left w:val="single" w:sz="8" w:space="0" w:color="808080"/>
              <w:bottom w:val="single" w:sz="8" w:space="0" w:color="808080"/>
              <w:right w:val="single" w:sz="8" w:space="0" w:color="808080"/>
            </w:tcBorders>
            <w:shd w:color="auto" w:fill="F2F2F2" w:themeFill="background1" w:themeFillShade="f2" w:val="clear"/>
            <w:vAlign w:val="center"/>
          </w:tcPr>
          <w:p>
            <w:pPr>
              <w:pStyle w:val="Normal"/>
              <w:spacing w:lineRule="auto" w:line="240" w:before="0" w:after="0"/>
              <w:rPr>
                <w:b/>
                <w:lang w:val="en-GB"/>
              </w:rPr>
            </w:pPr>
            <w:r>
              <w:rPr>
                <w:b/>
                <w:lang w:val="en-GB"/>
              </w:rPr>
              <w:t>Phone</w:t>
            </w:r>
          </w:p>
        </w:tc>
        <w:tc>
          <w:tcPr>
            <w:tcW w:w="7379"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lineRule="auto" w:line="240" w:before="0" w:after="0"/>
              <w:rPr>
                <w:lang w:val="en-GB"/>
              </w:rPr>
            </w:pPr>
            <w:r>
              <w:rPr>
                <w:i/>
                <w:color w:themeColor="background1" w:themeShade="80" w:val="808080"/>
                <w:lang w:val="en-GB"/>
              </w:rPr>
              <w:t>[with country code, e.g. (+49)]</w:t>
            </w:r>
          </w:p>
        </w:tc>
      </w:tr>
      <w:tr>
        <w:trPr>
          <w:cantSplit w:val="true"/>
        </w:trPr>
        <w:tc>
          <w:tcPr>
            <w:tcW w:w="2258" w:type="dxa"/>
            <w:tcBorders>
              <w:top w:val="single" w:sz="8" w:space="0" w:color="808080"/>
              <w:left w:val="single" w:sz="8" w:space="0" w:color="808080"/>
              <w:bottom w:val="single" w:sz="8" w:space="0" w:color="808080"/>
              <w:right w:val="single" w:sz="8" w:space="0" w:color="808080"/>
            </w:tcBorders>
            <w:shd w:color="auto" w:fill="F2F2F2" w:themeFill="background1" w:themeFillShade="f2" w:val="clear"/>
            <w:vAlign w:val="center"/>
          </w:tcPr>
          <w:p>
            <w:pPr>
              <w:pStyle w:val="Normal"/>
              <w:spacing w:lineRule="auto" w:line="240" w:before="0" w:after="0"/>
              <w:rPr>
                <w:b/>
                <w:lang w:val="en-GB"/>
              </w:rPr>
            </w:pPr>
            <w:r>
              <w:rPr>
                <w:b/>
                <w:lang w:val="en-GB"/>
              </w:rPr>
              <w:t>Position</w:t>
            </w:r>
          </w:p>
        </w:tc>
        <w:tc>
          <w:tcPr>
            <w:tcW w:w="7379"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lineRule="auto" w:line="240" w:before="0" w:after="0"/>
              <w:rPr>
                <w:lang w:val="en-GB"/>
              </w:rPr>
            </w:pPr>
            <w:r>
              <w:rPr>
                <w:i/>
                <w:color w:themeColor="background1" w:themeShade="80" w:val="808080"/>
                <w:lang w:val="en-GB"/>
              </w:rPr>
              <w:t>[please indicate if student or PhD candidate]</w:t>
            </w:r>
          </w:p>
        </w:tc>
      </w:tr>
      <w:tr>
        <w:trPr>
          <w:cantSplit w:val="true"/>
        </w:trPr>
        <w:tc>
          <w:tcPr>
            <w:tcW w:w="2258" w:type="dxa"/>
            <w:tcBorders>
              <w:top w:val="single" w:sz="8" w:space="0" w:color="808080"/>
              <w:left w:val="single" w:sz="8" w:space="0" w:color="808080"/>
              <w:bottom w:val="single" w:sz="8" w:space="0" w:color="808080"/>
              <w:right w:val="single" w:sz="8" w:space="0" w:color="808080"/>
            </w:tcBorders>
            <w:shd w:color="auto" w:fill="F2F2F2" w:themeFill="background1" w:themeFillShade="f2" w:val="clear"/>
            <w:vAlign w:val="center"/>
          </w:tcPr>
          <w:p>
            <w:pPr>
              <w:pStyle w:val="Normal"/>
              <w:spacing w:lineRule="auto" w:line="240" w:before="0" w:after="0"/>
              <w:rPr>
                <w:b/>
                <w:lang w:val="en-GB"/>
              </w:rPr>
            </w:pPr>
            <w:r>
              <w:rPr>
                <w:b/>
                <w:lang w:val="en-GB"/>
              </w:rPr>
              <w:t>Scientific field</w:t>
            </w:r>
          </w:p>
        </w:tc>
        <w:tc>
          <w:tcPr>
            <w:tcW w:w="7379"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lineRule="auto" w:line="240" w:before="0" w:after="0"/>
              <w:rPr>
                <w:lang w:val="en-GB"/>
              </w:rPr>
            </w:pPr>
            <w:r>
              <w:rPr>
                <w:i/>
                <w:color w:themeColor="background1" w:themeShade="80" w:val="808080"/>
                <w:lang w:val="en-GB"/>
              </w:rPr>
              <w:t>[free description]</w:t>
            </w:r>
          </w:p>
        </w:tc>
      </w:tr>
    </w:tbl>
    <w:p>
      <w:pPr>
        <w:pStyle w:val="Heading2"/>
        <w:numPr>
          <w:ilvl w:val="0"/>
          <w:numId w:val="0"/>
        </w:numPr>
        <w:ind w:hanging="578" w:left="578"/>
        <w:rPr>
          <w:lang w:val="en-GB"/>
        </w:rPr>
      </w:pPr>
      <w:r>
        <w:rPr>
          <w:lang w:val="en-GB"/>
        </w:rPr>
        <w:t>1.2 Home organisation of the PI</w:t>
      </w:r>
    </w:p>
    <w:tbl>
      <w:tblPr>
        <w:tblW w:w="9638" w:type="dxa"/>
        <w:jc w:val="left"/>
        <w:tblInd w:w="0" w:type="dxa"/>
        <w:tblLayout w:type="fixed"/>
        <w:tblCellMar>
          <w:top w:w="100" w:type="dxa"/>
          <w:left w:w="100" w:type="dxa"/>
          <w:bottom w:w="100" w:type="dxa"/>
          <w:right w:w="100" w:type="dxa"/>
        </w:tblCellMar>
        <w:tblLook w:val="0600" w:noHBand="1" w:noVBand="1" w:firstColumn="0" w:lastRow="0" w:lastColumn="0" w:firstRow="0"/>
      </w:tblPr>
      <w:tblGrid>
        <w:gridCol w:w="2260"/>
        <w:gridCol w:w="7377"/>
      </w:tblGrid>
      <w:tr>
        <w:trPr>
          <w:cantSplit w:val="true"/>
        </w:trPr>
        <w:tc>
          <w:tcPr>
            <w:tcW w:w="2260" w:type="dxa"/>
            <w:tcBorders>
              <w:top w:val="single" w:sz="6" w:space="0" w:color="808080"/>
              <w:left w:val="single" w:sz="6" w:space="0" w:color="808080"/>
              <w:bottom w:val="single" w:sz="6" w:space="0" w:color="808080"/>
              <w:right w:val="single" w:sz="6" w:space="0" w:color="808080"/>
            </w:tcBorders>
            <w:shd w:color="auto" w:fill="F2F2F2" w:themeFill="background1" w:themeFillShade="f2" w:val="clear"/>
            <w:vAlign w:val="center"/>
          </w:tcPr>
          <w:p>
            <w:pPr>
              <w:pStyle w:val="Normal"/>
              <w:spacing w:lineRule="auto" w:line="240" w:before="0" w:after="0"/>
              <w:rPr>
                <w:b/>
                <w:lang w:val="en-GB"/>
              </w:rPr>
            </w:pPr>
            <w:r>
              <w:rPr>
                <w:b/>
                <w:lang w:val="en-GB"/>
              </w:rPr>
              <w:t>Name</w:t>
            </w:r>
          </w:p>
        </w:tc>
        <w:tc>
          <w:tcPr>
            <w:tcW w:w="7377" w:type="dxa"/>
            <w:tcBorders>
              <w:top w:val="single" w:sz="6" w:space="0" w:color="808080"/>
              <w:left w:val="single" w:sz="6" w:space="0" w:color="808080"/>
              <w:bottom w:val="single" w:sz="6" w:space="0" w:color="808080"/>
              <w:right w:val="single" w:sz="6" w:space="0" w:color="808080"/>
            </w:tcBorders>
            <w:shd w:color="auto" w:fill="auto" w:val="clear"/>
            <w:vAlign w:val="center"/>
          </w:tcPr>
          <w:p>
            <w:pPr>
              <w:pStyle w:val="Normal"/>
              <w:spacing w:lineRule="auto" w:line="240" w:before="0" w:after="0"/>
              <w:rPr>
                <w:lang w:val="en-GB"/>
              </w:rPr>
            </w:pPr>
            <w:r>
              <w:rPr>
                <w:lang w:val="en-GB"/>
              </w:rPr>
            </w:r>
          </w:p>
        </w:tc>
      </w:tr>
      <w:tr>
        <w:trPr>
          <w:cantSplit w:val="true"/>
        </w:trPr>
        <w:tc>
          <w:tcPr>
            <w:tcW w:w="2260" w:type="dxa"/>
            <w:tcBorders>
              <w:top w:val="single" w:sz="6" w:space="0" w:color="808080"/>
              <w:left w:val="single" w:sz="6" w:space="0" w:color="808080"/>
              <w:bottom w:val="single" w:sz="6" w:space="0" w:color="808080"/>
              <w:right w:val="single" w:sz="6" w:space="0" w:color="808080"/>
            </w:tcBorders>
            <w:shd w:color="auto" w:fill="F2F2F2" w:themeFill="background1" w:themeFillShade="f2" w:val="clear"/>
            <w:vAlign w:val="center"/>
          </w:tcPr>
          <w:p>
            <w:pPr>
              <w:pStyle w:val="Normal"/>
              <w:spacing w:lineRule="auto" w:line="240" w:before="0" w:after="0"/>
              <w:rPr>
                <w:b/>
                <w:lang w:val="en-GB"/>
              </w:rPr>
            </w:pPr>
            <w:r>
              <w:rPr>
                <w:b/>
                <w:lang w:val="en-GB"/>
              </w:rPr>
              <w:t>Legal Status</w:t>
            </w:r>
          </w:p>
        </w:tc>
        <w:tc>
          <w:tcPr>
            <w:tcW w:w="7377" w:type="dxa"/>
            <w:tcBorders>
              <w:top w:val="single" w:sz="6" w:space="0" w:color="808080"/>
              <w:left w:val="single" w:sz="6" w:space="0" w:color="808080"/>
              <w:bottom w:val="single" w:sz="6" w:space="0" w:color="808080"/>
              <w:right w:val="single" w:sz="6" w:space="0" w:color="808080"/>
            </w:tcBorders>
            <w:shd w:color="auto" w:fill="auto" w:val="clear"/>
            <w:vAlign w:val="center"/>
          </w:tcPr>
          <w:p>
            <w:pPr>
              <w:pStyle w:val="Normal"/>
              <w:spacing w:lineRule="auto" w:line="240" w:before="0" w:after="0"/>
              <w:rPr>
                <w:lang w:val="en-GB"/>
              </w:rPr>
            </w:pPr>
            <w:r>
              <w:rPr>
                <w:lang w:val="en-GB"/>
              </w:rPr>
            </w:r>
          </w:p>
        </w:tc>
      </w:tr>
      <w:tr>
        <w:trPr>
          <w:cantSplit w:val="true"/>
        </w:trPr>
        <w:tc>
          <w:tcPr>
            <w:tcW w:w="2260" w:type="dxa"/>
            <w:tcBorders>
              <w:top w:val="single" w:sz="6" w:space="0" w:color="808080"/>
              <w:left w:val="single" w:sz="6" w:space="0" w:color="808080"/>
              <w:bottom w:val="single" w:sz="6" w:space="0" w:color="808080"/>
              <w:right w:val="single" w:sz="6" w:space="0" w:color="808080"/>
            </w:tcBorders>
            <w:shd w:color="auto" w:fill="F2F2F2" w:themeFill="background1" w:themeFillShade="f2" w:val="clear"/>
            <w:vAlign w:val="center"/>
          </w:tcPr>
          <w:p>
            <w:pPr>
              <w:pStyle w:val="Normal"/>
              <w:spacing w:lineRule="auto" w:line="240" w:before="0" w:after="0"/>
              <w:rPr>
                <w:b/>
                <w:lang w:val="en-GB"/>
              </w:rPr>
            </w:pPr>
            <w:r>
              <w:rPr>
                <w:b/>
                <w:lang w:val="en-GB"/>
              </w:rPr>
              <w:t>Department</w:t>
            </w:r>
          </w:p>
        </w:tc>
        <w:tc>
          <w:tcPr>
            <w:tcW w:w="7377" w:type="dxa"/>
            <w:tcBorders>
              <w:top w:val="single" w:sz="6" w:space="0" w:color="808080"/>
              <w:left w:val="single" w:sz="6" w:space="0" w:color="808080"/>
              <w:bottom w:val="single" w:sz="6" w:space="0" w:color="808080"/>
              <w:right w:val="single" w:sz="6" w:space="0" w:color="808080"/>
            </w:tcBorders>
            <w:shd w:color="auto" w:fill="auto" w:val="clear"/>
            <w:vAlign w:val="center"/>
          </w:tcPr>
          <w:p>
            <w:pPr>
              <w:pStyle w:val="Normal"/>
              <w:spacing w:lineRule="auto" w:line="240" w:before="0" w:after="0"/>
              <w:rPr>
                <w:lang w:val="en-GB"/>
              </w:rPr>
            </w:pPr>
            <w:r>
              <w:rPr>
                <w:i/>
                <w:color w:themeColor="background1" w:themeShade="80" w:val="808080"/>
                <w:lang w:val="en-GB"/>
              </w:rPr>
              <w:t>[if applicable]</w:t>
            </w:r>
          </w:p>
        </w:tc>
      </w:tr>
      <w:tr>
        <w:trPr>
          <w:cantSplit w:val="true"/>
        </w:trPr>
        <w:tc>
          <w:tcPr>
            <w:tcW w:w="2260" w:type="dxa"/>
            <w:tcBorders>
              <w:top w:val="single" w:sz="6" w:space="0" w:color="808080"/>
              <w:left w:val="single" w:sz="6" w:space="0" w:color="808080"/>
              <w:bottom w:val="single" w:sz="6" w:space="0" w:color="808080"/>
              <w:right w:val="single" w:sz="6" w:space="0" w:color="808080"/>
            </w:tcBorders>
            <w:shd w:color="auto" w:fill="F2F2F2" w:themeFill="background1" w:themeFillShade="f2" w:val="clear"/>
            <w:vAlign w:val="center"/>
          </w:tcPr>
          <w:p>
            <w:pPr>
              <w:pStyle w:val="Normal"/>
              <w:spacing w:lineRule="auto" w:line="240" w:before="0" w:after="0"/>
              <w:rPr>
                <w:b/>
                <w:lang w:val="en-GB"/>
              </w:rPr>
            </w:pPr>
            <w:r>
              <w:rPr>
                <w:b/>
                <w:lang w:val="en-GB"/>
              </w:rPr>
              <w:t>Address</w:t>
            </w:r>
          </w:p>
        </w:tc>
        <w:tc>
          <w:tcPr>
            <w:tcW w:w="7377" w:type="dxa"/>
            <w:tcBorders>
              <w:top w:val="single" w:sz="6" w:space="0" w:color="808080"/>
              <w:left w:val="single" w:sz="6" w:space="0" w:color="808080"/>
              <w:bottom w:val="single" w:sz="6" w:space="0" w:color="808080"/>
              <w:right w:val="single" w:sz="6" w:space="0" w:color="808080"/>
            </w:tcBorders>
            <w:shd w:color="auto" w:fill="auto" w:val="clear"/>
            <w:vAlign w:val="center"/>
          </w:tcPr>
          <w:p>
            <w:pPr>
              <w:pStyle w:val="Normal"/>
              <w:spacing w:lineRule="auto" w:line="240" w:before="0" w:after="0"/>
              <w:rPr>
                <w:lang w:val="en-GB"/>
              </w:rPr>
            </w:pPr>
            <w:r>
              <w:rPr>
                <w:lang w:val="en-GB"/>
              </w:rPr>
            </w:r>
          </w:p>
        </w:tc>
      </w:tr>
      <w:tr>
        <w:trPr>
          <w:cantSplit w:val="true"/>
        </w:trPr>
        <w:tc>
          <w:tcPr>
            <w:tcW w:w="2260" w:type="dxa"/>
            <w:tcBorders>
              <w:top w:val="single" w:sz="6" w:space="0" w:color="808080"/>
              <w:left w:val="single" w:sz="6" w:space="0" w:color="808080"/>
              <w:bottom w:val="single" w:sz="6" w:space="0" w:color="808080"/>
              <w:right w:val="single" w:sz="6" w:space="0" w:color="808080"/>
            </w:tcBorders>
            <w:shd w:color="auto" w:fill="F2F2F2" w:themeFill="background1" w:themeFillShade="f2" w:val="clear"/>
            <w:vAlign w:val="center"/>
          </w:tcPr>
          <w:p>
            <w:pPr>
              <w:pStyle w:val="Normal"/>
              <w:spacing w:lineRule="auto" w:line="240" w:before="0" w:after="0"/>
              <w:rPr>
                <w:b/>
                <w:lang w:val="en-GB"/>
              </w:rPr>
            </w:pPr>
            <w:r>
              <w:rPr>
                <w:b/>
                <w:lang w:val="en-GB"/>
              </w:rPr>
              <w:t>City</w:t>
            </w:r>
          </w:p>
        </w:tc>
        <w:tc>
          <w:tcPr>
            <w:tcW w:w="7377" w:type="dxa"/>
            <w:tcBorders>
              <w:top w:val="single" w:sz="6" w:space="0" w:color="808080"/>
              <w:left w:val="single" w:sz="6" w:space="0" w:color="808080"/>
              <w:bottom w:val="single" w:sz="6" w:space="0" w:color="808080"/>
              <w:right w:val="single" w:sz="6" w:space="0" w:color="808080"/>
            </w:tcBorders>
            <w:shd w:color="auto" w:fill="auto" w:val="clear"/>
            <w:vAlign w:val="center"/>
          </w:tcPr>
          <w:p>
            <w:pPr>
              <w:pStyle w:val="Normal"/>
              <w:spacing w:lineRule="auto" w:line="240" w:before="0" w:after="0"/>
              <w:rPr>
                <w:lang w:val="en-GB"/>
              </w:rPr>
            </w:pPr>
            <w:r>
              <w:rPr>
                <w:lang w:val="en-GB"/>
              </w:rPr>
            </w:r>
          </w:p>
        </w:tc>
      </w:tr>
      <w:tr>
        <w:trPr>
          <w:cantSplit w:val="true"/>
        </w:trPr>
        <w:tc>
          <w:tcPr>
            <w:tcW w:w="2260" w:type="dxa"/>
            <w:tcBorders>
              <w:top w:val="single" w:sz="6" w:space="0" w:color="808080"/>
              <w:left w:val="single" w:sz="6" w:space="0" w:color="808080"/>
              <w:bottom w:val="single" w:sz="6" w:space="0" w:color="808080"/>
              <w:right w:val="single" w:sz="6" w:space="0" w:color="808080"/>
            </w:tcBorders>
            <w:shd w:color="auto" w:fill="F2F2F2" w:themeFill="background1" w:themeFillShade="f2" w:val="clear"/>
            <w:vAlign w:val="center"/>
          </w:tcPr>
          <w:p>
            <w:pPr>
              <w:pStyle w:val="Normal"/>
              <w:spacing w:lineRule="auto" w:line="240" w:before="0" w:after="0"/>
              <w:rPr>
                <w:b/>
                <w:lang w:val="en-GB"/>
              </w:rPr>
            </w:pPr>
            <w:r>
              <w:rPr>
                <w:b/>
                <w:lang w:val="en-GB"/>
              </w:rPr>
              <w:t>Post code</w:t>
            </w:r>
          </w:p>
        </w:tc>
        <w:tc>
          <w:tcPr>
            <w:tcW w:w="7377" w:type="dxa"/>
            <w:tcBorders>
              <w:top w:val="single" w:sz="6" w:space="0" w:color="808080"/>
              <w:left w:val="single" w:sz="6" w:space="0" w:color="808080"/>
              <w:bottom w:val="single" w:sz="6" w:space="0" w:color="808080"/>
              <w:right w:val="single" w:sz="6" w:space="0" w:color="808080"/>
            </w:tcBorders>
            <w:shd w:color="auto" w:fill="auto" w:val="clear"/>
            <w:vAlign w:val="center"/>
          </w:tcPr>
          <w:p>
            <w:pPr>
              <w:pStyle w:val="Normal"/>
              <w:spacing w:lineRule="auto" w:line="240" w:before="0" w:after="0"/>
              <w:rPr>
                <w:lang w:val="en-GB"/>
              </w:rPr>
            </w:pPr>
            <w:r>
              <w:rPr>
                <w:lang w:val="en-GB"/>
              </w:rPr>
            </w:r>
          </w:p>
        </w:tc>
      </w:tr>
      <w:tr>
        <w:trPr>
          <w:cantSplit w:val="true"/>
        </w:trPr>
        <w:tc>
          <w:tcPr>
            <w:tcW w:w="2260" w:type="dxa"/>
            <w:tcBorders>
              <w:top w:val="single" w:sz="6" w:space="0" w:color="808080"/>
              <w:left w:val="single" w:sz="6" w:space="0" w:color="808080"/>
              <w:bottom w:val="single" w:sz="6" w:space="0" w:color="808080"/>
              <w:right w:val="single" w:sz="6" w:space="0" w:color="808080"/>
            </w:tcBorders>
            <w:shd w:color="auto" w:fill="F2F2F2" w:themeFill="background1" w:themeFillShade="f2" w:val="clear"/>
            <w:vAlign w:val="center"/>
          </w:tcPr>
          <w:p>
            <w:pPr>
              <w:pStyle w:val="Normal"/>
              <w:spacing w:lineRule="auto" w:line="240" w:before="0" w:after="0"/>
              <w:rPr>
                <w:b/>
                <w:lang w:val="en-GB"/>
              </w:rPr>
            </w:pPr>
            <w:r>
              <w:rPr>
                <w:b/>
                <w:lang w:val="en-GB"/>
              </w:rPr>
              <w:t>Country</w:t>
            </w:r>
          </w:p>
        </w:tc>
        <w:tc>
          <w:tcPr>
            <w:tcW w:w="7377" w:type="dxa"/>
            <w:tcBorders>
              <w:top w:val="single" w:sz="6" w:space="0" w:color="808080"/>
              <w:left w:val="single" w:sz="6" w:space="0" w:color="808080"/>
              <w:bottom w:val="single" w:sz="6" w:space="0" w:color="808080"/>
              <w:right w:val="single" w:sz="6" w:space="0" w:color="808080"/>
            </w:tcBorders>
            <w:shd w:color="auto" w:fill="auto" w:val="clear"/>
            <w:vAlign w:val="center"/>
          </w:tcPr>
          <w:p>
            <w:pPr>
              <w:pStyle w:val="Normal"/>
              <w:spacing w:lineRule="auto" w:line="240" w:before="0" w:after="0"/>
              <w:rPr>
                <w:lang w:val="en-GB"/>
              </w:rPr>
            </w:pPr>
            <w:r>
              <w:rPr>
                <w:lang w:val="en-GB"/>
              </w:rPr>
            </w:r>
          </w:p>
        </w:tc>
      </w:tr>
    </w:tbl>
    <w:p>
      <w:pPr>
        <w:pStyle w:val="Normal"/>
        <w:rPr>
          <w:lang w:val="en-GB"/>
        </w:rPr>
      </w:pPr>
      <w:r>
        <w:rPr>
          <w:lang w:val="en-GB"/>
        </w:rPr>
      </w:r>
    </w:p>
    <w:p>
      <w:pPr>
        <w:pStyle w:val="Heading2"/>
        <w:numPr>
          <w:ilvl w:val="0"/>
          <w:numId w:val="0"/>
        </w:numPr>
        <w:ind w:hanging="578" w:left="578"/>
        <w:rPr>
          <w:lang w:val="en-GB"/>
        </w:rPr>
      </w:pPr>
      <w:r>
        <w:rPr>
          <w:lang w:val="en-GB"/>
        </w:rPr>
        <w:t>1.3 Team members</w:t>
      </w:r>
    </w:p>
    <w:p>
      <w:pPr>
        <w:pStyle w:val="Normal"/>
        <w:rPr>
          <w:i/>
          <w:i/>
          <w:color w:themeColor="background1" w:themeShade="80" w:val="808080"/>
          <w:sz w:val="22"/>
          <w:szCs w:val="22"/>
          <w:lang w:val="en-GB"/>
        </w:rPr>
      </w:pPr>
      <w:r>
        <w:rPr>
          <w:i/>
          <w:color w:themeColor="background1" w:themeShade="80" w:val="808080"/>
          <w:sz w:val="22"/>
          <w:szCs w:val="22"/>
          <w:lang w:val="en-GB"/>
        </w:rPr>
        <w:t>[Fill in if applicable. Replicate the table for each team member]</w:t>
      </w:r>
    </w:p>
    <w:tbl>
      <w:tblPr>
        <w:tblStyle w:val="a"/>
        <w:tblW w:w="9638" w:type="dxa"/>
        <w:jc w:val="left"/>
        <w:tblInd w:w="0" w:type="dxa"/>
        <w:tblLayout w:type="fixed"/>
        <w:tblCellMar>
          <w:top w:w="100" w:type="dxa"/>
          <w:left w:w="100" w:type="dxa"/>
          <w:bottom w:w="100" w:type="dxa"/>
          <w:right w:w="100" w:type="dxa"/>
        </w:tblCellMar>
        <w:tblLook w:val="0600" w:noHBand="1" w:noVBand="1" w:firstColumn="0" w:lastRow="0" w:lastColumn="0" w:firstRow="0"/>
      </w:tblPr>
      <w:tblGrid>
        <w:gridCol w:w="2258"/>
        <w:gridCol w:w="7379"/>
      </w:tblGrid>
      <w:tr>
        <w:trPr>
          <w:cantSplit w:val="true"/>
        </w:trPr>
        <w:tc>
          <w:tcPr>
            <w:tcW w:w="2258" w:type="dxa"/>
            <w:tcBorders>
              <w:top w:val="single" w:sz="8" w:space="0" w:color="808080"/>
              <w:left w:val="single" w:sz="8" w:space="0" w:color="808080"/>
              <w:bottom w:val="single" w:sz="8" w:space="0" w:color="808080"/>
              <w:right w:val="single" w:sz="8" w:space="0" w:color="808080"/>
            </w:tcBorders>
            <w:shd w:color="auto" w:fill="F2F2F2" w:themeFill="background1" w:themeFillShade="f2" w:val="clear"/>
            <w:vAlign w:val="center"/>
          </w:tcPr>
          <w:p>
            <w:pPr>
              <w:pStyle w:val="Normal"/>
              <w:spacing w:lineRule="auto" w:line="240" w:before="0" w:after="0"/>
              <w:rPr>
                <w:b/>
                <w:lang w:val="en-GB"/>
              </w:rPr>
            </w:pPr>
            <w:r>
              <w:rPr>
                <w:b/>
                <w:lang w:val="en-GB"/>
              </w:rPr>
              <w:t>Title</w:t>
            </w:r>
          </w:p>
        </w:tc>
        <w:tc>
          <w:tcPr>
            <w:tcW w:w="7379"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lineRule="auto" w:line="240" w:before="0" w:after="0"/>
              <w:rPr>
                <w:lang w:val="en-GB"/>
              </w:rPr>
            </w:pPr>
            <w:r>
              <w:rPr>
                <w:i/>
                <w:color w:themeColor="background1" w:themeShade="80" w:val="808080"/>
                <w:lang w:val="en-GB"/>
              </w:rPr>
              <w:t>[Mrs., Mr., Dr., Prof., etc.]</w:t>
            </w:r>
          </w:p>
        </w:tc>
      </w:tr>
      <w:tr>
        <w:trPr>
          <w:cantSplit w:val="true"/>
        </w:trPr>
        <w:tc>
          <w:tcPr>
            <w:tcW w:w="2258" w:type="dxa"/>
            <w:tcBorders>
              <w:top w:val="single" w:sz="8" w:space="0" w:color="808080"/>
              <w:left w:val="single" w:sz="8" w:space="0" w:color="808080"/>
              <w:bottom w:val="single" w:sz="8" w:space="0" w:color="808080"/>
              <w:right w:val="single" w:sz="8" w:space="0" w:color="808080"/>
            </w:tcBorders>
            <w:shd w:color="auto" w:fill="F2F2F2" w:themeFill="background1" w:themeFillShade="f2" w:val="clear"/>
            <w:vAlign w:val="center"/>
          </w:tcPr>
          <w:p>
            <w:pPr>
              <w:pStyle w:val="Normal"/>
              <w:spacing w:lineRule="auto" w:line="240" w:before="0" w:after="0"/>
              <w:rPr>
                <w:b/>
                <w:lang w:val="en-GB"/>
              </w:rPr>
            </w:pPr>
            <w:r>
              <w:rPr>
                <w:b/>
                <w:lang w:val="en-GB"/>
              </w:rPr>
              <w:t>First name</w:t>
            </w:r>
          </w:p>
        </w:tc>
        <w:tc>
          <w:tcPr>
            <w:tcW w:w="7379"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lineRule="auto" w:line="240" w:before="0" w:after="0"/>
              <w:rPr>
                <w:lang w:val="en-GB"/>
              </w:rPr>
            </w:pPr>
            <w:r>
              <w:rPr>
                <w:lang w:val="en-GB"/>
              </w:rPr>
            </w:r>
          </w:p>
        </w:tc>
      </w:tr>
      <w:tr>
        <w:trPr>
          <w:cantSplit w:val="true"/>
        </w:trPr>
        <w:tc>
          <w:tcPr>
            <w:tcW w:w="2258" w:type="dxa"/>
            <w:tcBorders>
              <w:top w:val="single" w:sz="8" w:space="0" w:color="808080"/>
              <w:left w:val="single" w:sz="8" w:space="0" w:color="808080"/>
              <w:bottom w:val="single" w:sz="8" w:space="0" w:color="808080"/>
              <w:right w:val="single" w:sz="8" w:space="0" w:color="808080"/>
            </w:tcBorders>
            <w:shd w:color="auto" w:fill="F2F2F2" w:themeFill="background1" w:themeFillShade="f2" w:val="clear"/>
            <w:vAlign w:val="center"/>
          </w:tcPr>
          <w:p>
            <w:pPr>
              <w:pStyle w:val="Normal"/>
              <w:spacing w:lineRule="auto" w:line="240" w:before="0" w:after="0"/>
              <w:rPr>
                <w:b/>
                <w:lang w:val="en-GB"/>
              </w:rPr>
            </w:pPr>
            <w:r>
              <w:rPr>
                <w:b/>
                <w:lang w:val="en-GB"/>
              </w:rPr>
              <w:t>Last name</w:t>
            </w:r>
          </w:p>
        </w:tc>
        <w:tc>
          <w:tcPr>
            <w:tcW w:w="7379"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lineRule="auto" w:line="240" w:before="0" w:after="0"/>
              <w:rPr>
                <w:lang w:val="en-GB"/>
              </w:rPr>
            </w:pPr>
            <w:r>
              <w:rPr>
                <w:lang w:val="en-GB"/>
              </w:rPr>
            </w:r>
          </w:p>
        </w:tc>
      </w:tr>
      <w:tr>
        <w:trPr>
          <w:cantSplit w:val="true"/>
        </w:trPr>
        <w:tc>
          <w:tcPr>
            <w:tcW w:w="2258" w:type="dxa"/>
            <w:tcBorders>
              <w:top w:val="single" w:sz="8" w:space="0" w:color="808080"/>
              <w:left w:val="single" w:sz="8" w:space="0" w:color="808080"/>
              <w:bottom w:val="single" w:sz="8" w:space="0" w:color="808080"/>
              <w:right w:val="single" w:sz="8" w:space="0" w:color="808080"/>
            </w:tcBorders>
            <w:shd w:color="auto" w:fill="F2F2F2" w:themeFill="background1" w:themeFillShade="f2" w:val="clear"/>
            <w:vAlign w:val="center"/>
          </w:tcPr>
          <w:p>
            <w:pPr>
              <w:pStyle w:val="Normal"/>
              <w:spacing w:lineRule="auto" w:line="240" w:before="0" w:after="0"/>
              <w:rPr>
                <w:b/>
                <w:lang w:val="en-GB"/>
              </w:rPr>
            </w:pPr>
            <w:r>
              <w:rPr>
                <w:b/>
                <w:lang w:val="en-GB"/>
              </w:rPr>
              <w:t>Email</w:t>
            </w:r>
          </w:p>
        </w:tc>
        <w:tc>
          <w:tcPr>
            <w:tcW w:w="7379"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lineRule="auto" w:line="240" w:before="0" w:after="0"/>
              <w:rPr>
                <w:lang w:val="en-GB"/>
              </w:rPr>
            </w:pPr>
            <w:r>
              <w:rPr>
                <w:lang w:val="en-GB"/>
              </w:rPr>
            </w:r>
          </w:p>
        </w:tc>
      </w:tr>
      <w:tr>
        <w:trPr>
          <w:cantSplit w:val="true"/>
        </w:trPr>
        <w:tc>
          <w:tcPr>
            <w:tcW w:w="2258" w:type="dxa"/>
            <w:tcBorders>
              <w:top w:val="single" w:sz="8" w:space="0" w:color="808080"/>
              <w:left w:val="single" w:sz="8" w:space="0" w:color="808080"/>
              <w:bottom w:val="single" w:sz="8" w:space="0" w:color="808080"/>
              <w:right w:val="single" w:sz="8" w:space="0" w:color="808080"/>
            </w:tcBorders>
            <w:shd w:color="auto" w:fill="F2F2F2" w:themeFill="background1" w:themeFillShade="f2" w:val="clear"/>
            <w:vAlign w:val="center"/>
          </w:tcPr>
          <w:p>
            <w:pPr>
              <w:pStyle w:val="Normal"/>
              <w:spacing w:lineRule="auto" w:line="240" w:before="0" w:after="0"/>
              <w:rPr>
                <w:b/>
                <w:lang w:val="en-GB"/>
              </w:rPr>
            </w:pPr>
            <w:r>
              <w:rPr>
                <w:b/>
                <w:lang w:val="en-GB"/>
              </w:rPr>
              <w:t>Gender</w:t>
            </w:r>
          </w:p>
        </w:tc>
        <w:tc>
          <w:tcPr>
            <w:tcW w:w="7379"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lineRule="auto" w:line="240" w:before="0" w:after="0"/>
              <w:rPr>
                <w:lang w:val="en-GB"/>
              </w:rPr>
            </w:pPr>
            <w:r>
              <w:rPr>
                <w:lang w:val="en-GB"/>
              </w:rPr>
            </w:r>
          </w:p>
        </w:tc>
      </w:tr>
      <w:tr>
        <w:trPr>
          <w:cantSplit w:val="true"/>
        </w:trPr>
        <w:tc>
          <w:tcPr>
            <w:tcW w:w="2258" w:type="dxa"/>
            <w:tcBorders>
              <w:top w:val="single" w:sz="8" w:space="0" w:color="808080"/>
              <w:left w:val="single" w:sz="8" w:space="0" w:color="808080"/>
              <w:bottom w:val="single" w:sz="8" w:space="0" w:color="808080"/>
              <w:right w:val="single" w:sz="8" w:space="0" w:color="808080"/>
            </w:tcBorders>
            <w:shd w:color="auto" w:fill="F2F2F2" w:themeFill="background1" w:themeFillShade="f2" w:val="clear"/>
            <w:vAlign w:val="center"/>
          </w:tcPr>
          <w:p>
            <w:pPr>
              <w:pStyle w:val="Normal"/>
              <w:spacing w:lineRule="auto" w:line="240" w:before="0" w:after="0"/>
              <w:rPr>
                <w:b/>
                <w:lang w:val="en-GB"/>
              </w:rPr>
            </w:pPr>
            <w:r>
              <w:rPr>
                <w:b/>
                <w:lang w:val="en-GB"/>
              </w:rPr>
              <w:t>Nationality</w:t>
            </w:r>
          </w:p>
        </w:tc>
        <w:tc>
          <w:tcPr>
            <w:tcW w:w="7379"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lineRule="auto" w:line="240" w:before="0" w:after="0"/>
              <w:rPr>
                <w:lang w:val="en-GB"/>
              </w:rPr>
            </w:pPr>
            <w:r>
              <w:rPr>
                <w:lang w:val="en-GB"/>
              </w:rPr>
            </w:r>
          </w:p>
        </w:tc>
      </w:tr>
      <w:tr>
        <w:trPr>
          <w:cantSplit w:val="true"/>
        </w:trPr>
        <w:tc>
          <w:tcPr>
            <w:tcW w:w="2258" w:type="dxa"/>
            <w:tcBorders>
              <w:top w:val="single" w:sz="8" w:space="0" w:color="808080"/>
              <w:left w:val="single" w:sz="8" w:space="0" w:color="808080"/>
              <w:bottom w:val="single" w:sz="8" w:space="0" w:color="808080"/>
              <w:right w:val="single" w:sz="8" w:space="0" w:color="808080"/>
            </w:tcBorders>
            <w:shd w:color="auto" w:fill="F2F2F2" w:themeFill="background1" w:themeFillShade="f2" w:val="clear"/>
            <w:vAlign w:val="center"/>
          </w:tcPr>
          <w:p>
            <w:pPr>
              <w:pStyle w:val="Normal"/>
              <w:spacing w:lineRule="auto" w:line="240" w:before="0" w:after="0"/>
              <w:rPr>
                <w:b/>
                <w:lang w:val="en-GB"/>
              </w:rPr>
            </w:pPr>
            <w:r>
              <w:rPr>
                <w:b/>
                <w:lang w:val="en-GB"/>
              </w:rPr>
              <w:t>Phone</w:t>
            </w:r>
          </w:p>
        </w:tc>
        <w:tc>
          <w:tcPr>
            <w:tcW w:w="7379"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lineRule="auto" w:line="240" w:before="0" w:after="0"/>
              <w:rPr>
                <w:lang w:val="en-GB"/>
              </w:rPr>
            </w:pPr>
            <w:r>
              <w:rPr>
                <w:i/>
                <w:color w:themeColor="background1" w:themeShade="80" w:val="808080"/>
                <w:lang w:val="en-GB"/>
              </w:rPr>
              <w:t>[with country code, e.g. (+49)]</w:t>
            </w:r>
          </w:p>
        </w:tc>
      </w:tr>
      <w:tr>
        <w:trPr>
          <w:cantSplit w:val="true"/>
        </w:trPr>
        <w:tc>
          <w:tcPr>
            <w:tcW w:w="2258" w:type="dxa"/>
            <w:tcBorders>
              <w:top w:val="single" w:sz="8" w:space="0" w:color="808080"/>
              <w:left w:val="single" w:sz="8" w:space="0" w:color="808080"/>
              <w:bottom w:val="single" w:sz="8" w:space="0" w:color="808080"/>
              <w:right w:val="single" w:sz="8" w:space="0" w:color="808080"/>
            </w:tcBorders>
            <w:shd w:color="auto" w:fill="F2F2F2" w:themeFill="background1" w:themeFillShade="f2" w:val="clear"/>
            <w:vAlign w:val="center"/>
          </w:tcPr>
          <w:p>
            <w:pPr>
              <w:pStyle w:val="Normal"/>
              <w:spacing w:lineRule="auto" w:line="240" w:before="0" w:after="0"/>
              <w:rPr>
                <w:b/>
                <w:lang w:val="en-GB"/>
              </w:rPr>
            </w:pPr>
            <w:r>
              <w:rPr>
                <w:b/>
                <w:lang w:val="en-GB"/>
              </w:rPr>
              <w:t>Position</w:t>
            </w:r>
          </w:p>
        </w:tc>
        <w:tc>
          <w:tcPr>
            <w:tcW w:w="7379"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lineRule="auto" w:line="240" w:before="0" w:after="0"/>
              <w:rPr>
                <w:lang w:val="en-GB"/>
              </w:rPr>
            </w:pPr>
            <w:r>
              <w:rPr>
                <w:i/>
                <w:color w:themeColor="background1" w:themeShade="80" w:val="808080"/>
                <w:lang w:val="en-GB"/>
              </w:rPr>
              <w:t>[please indicate if student or PhD candidate]</w:t>
            </w:r>
          </w:p>
        </w:tc>
      </w:tr>
      <w:tr>
        <w:trPr>
          <w:cantSplit w:val="true"/>
        </w:trPr>
        <w:tc>
          <w:tcPr>
            <w:tcW w:w="2258" w:type="dxa"/>
            <w:tcBorders>
              <w:top w:val="single" w:sz="8" w:space="0" w:color="808080"/>
              <w:left w:val="single" w:sz="8" w:space="0" w:color="808080"/>
              <w:bottom w:val="single" w:sz="8" w:space="0" w:color="808080"/>
              <w:right w:val="single" w:sz="8" w:space="0" w:color="808080"/>
            </w:tcBorders>
            <w:shd w:color="auto" w:fill="F2F2F2" w:themeFill="background1" w:themeFillShade="f2" w:val="clear"/>
            <w:vAlign w:val="center"/>
          </w:tcPr>
          <w:p>
            <w:pPr>
              <w:pStyle w:val="Normal"/>
              <w:spacing w:lineRule="auto" w:line="240" w:before="0" w:after="0"/>
              <w:rPr>
                <w:b/>
                <w:lang w:val="en-GB"/>
              </w:rPr>
            </w:pPr>
            <w:r>
              <w:rPr>
                <w:b/>
                <w:lang w:val="en-GB"/>
              </w:rPr>
              <w:t>Scientific field</w:t>
            </w:r>
          </w:p>
        </w:tc>
        <w:tc>
          <w:tcPr>
            <w:tcW w:w="7379" w:type="dxa"/>
            <w:tcBorders>
              <w:top w:val="single" w:sz="8" w:space="0" w:color="808080"/>
              <w:left w:val="single" w:sz="8" w:space="0" w:color="808080"/>
              <w:bottom w:val="single" w:sz="8" w:space="0" w:color="808080"/>
              <w:right w:val="single" w:sz="8" w:space="0" w:color="808080"/>
            </w:tcBorders>
            <w:shd w:color="auto" w:fill="auto" w:val="clear"/>
            <w:vAlign w:val="center"/>
          </w:tcPr>
          <w:p>
            <w:pPr>
              <w:pStyle w:val="Normal"/>
              <w:spacing w:lineRule="auto" w:line="240" w:before="0" w:after="0"/>
              <w:rPr>
                <w:lang w:val="en-GB"/>
              </w:rPr>
            </w:pPr>
            <w:r>
              <w:rPr>
                <w:i/>
                <w:color w:themeColor="background1" w:themeShade="80" w:val="808080"/>
                <w:lang w:val="en-GB"/>
              </w:rPr>
              <w:t>[free description]</w:t>
            </w:r>
          </w:p>
        </w:tc>
      </w:tr>
      <w:tr>
        <w:trPr>
          <w:cantSplit w:val="true"/>
        </w:trPr>
        <w:tc>
          <w:tcPr>
            <w:tcW w:w="225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Mar>
              <w:top w:w="0" w:type="dxa"/>
              <w:left w:w="108" w:type="dxa"/>
              <w:bottom w:w="0" w:type="dxa"/>
              <w:right w:w="108" w:type="dxa"/>
            </w:tcMar>
            <w:vAlign w:val="center"/>
          </w:tcPr>
          <w:p>
            <w:pPr>
              <w:pStyle w:val="Normal"/>
              <w:spacing w:lineRule="auto" w:line="240" w:before="0" w:after="0"/>
              <w:rPr>
                <w:b/>
                <w:lang w:val="en-GB"/>
              </w:rPr>
            </w:pPr>
            <w:r>
              <w:rPr>
                <w:b/>
                <w:lang w:val="en-GB"/>
              </w:rPr>
              <w:t>Home organisation</w:t>
            </w:r>
          </w:p>
        </w:tc>
        <w:tc>
          <w:tcPr>
            <w:tcW w:w="7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pacing w:lineRule="auto" w:line="240" w:before="0" w:after="0"/>
              <w:rPr>
                <w:lang w:val="en-GB"/>
              </w:rPr>
            </w:pPr>
            <w:r>
              <w:rPr>
                <w:lang w:val="en-GB"/>
              </w:rPr>
            </w:r>
          </w:p>
        </w:tc>
      </w:tr>
      <w:tr>
        <w:trPr>
          <w:cantSplit w:val="true"/>
        </w:trPr>
        <w:tc>
          <w:tcPr>
            <w:tcW w:w="225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Mar>
              <w:top w:w="0" w:type="dxa"/>
              <w:left w:w="108" w:type="dxa"/>
              <w:bottom w:w="0" w:type="dxa"/>
              <w:right w:w="108" w:type="dxa"/>
            </w:tcMar>
            <w:vAlign w:val="center"/>
          </w:tcPr>
          <w:p>
            <w:pPr>
              <w:pStyle w:val="Normal"/>
              <w:spacing w:lineRule="auto" w:line="240" w:before="0" w:after="0"/>
              <w:rPr>
                <w:b/>
                <w:lang w:val="en-GB"/>
              </w:rPr>
            </w:pPr>
            <w:r>
              <w:rPr>
                <w:b/>
                <w:lang w:val="en-GB"/>
              </w:rPr>
              <w:t>Legal Status</w:t>
            </w:r>
          </w:p>
        </w:tc>
        <w:tc>
          <w:tcPr>
            <w:tcW w:w="7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pacing w:lineRule="auto" w:line="240" w:before="0" w:after="0"/>
              <w:rPr>
                <w:lang w:val="en-GB"/>
              </w:rPr>
            </w:pPr>
            <w:r>
              <w:rPr>
                <w:lang w:val="en-GB"/>
              </w:rPr>
            </w:r>
          </w:p>
        </w:tc>
      </w:tr>
      <w:tr>
        <w:trPr>
          <w:cantSplit w:val="true"/>
        </w:trPr>
        <w:tc>
          <w:tcPr>
            <w:tcW w:w="225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Mar>
              <w:top w:w="0" w:type="dxa"/>
              <w:left w:w="108" w:type="dxa"/>
              <w:bottom w:w="0" w:type="dxa"/>
              <w:right w:w="108" w:type="dxa"/>
            </w:tcMar>
            <w:vAlign w:val="center"/>
          </w:tcPr>
          <w:p>
            <w:pPr>
              <w:pStyle w:val="Normal"/>
              <w:spacing w:lineRule="auto" w:line="240" w:before="0" w:after="0"/>
              <w:rPr>
                <w:b/>
                <w:lang w:val="en-GB"/>
              </w:rPr>
            </w:pPr>
            <w:r>
              <w:rPr>
                <w:b/>
                <w:lang w:val="en-GB"/>
              </w:rPr>
              <w:t>Department</w:t>
            </w:r>
          </w:p>
        </w:tc>
        <w:tc>
          <w:tcPr>
            <w:tcW w:w="7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pacing w:lineRule="auto" w:line="240" w:before="0" w:after="0"/>
              <w:rPr>
                <w:lang w:val="en-GB"/>
              </w:rPr>
            </w:pPr>
            <w:r>
              <w:rPr>
                <w:i/>
                <w:color w:themeColor="background1" w:themeShade="80" w:val="808080"/>
                <w:lang w:val="en-GB"/>
              </w:rPr>
              <w:t>[if applicable]</w:t>
            </w:r>
          </w:p>
        </w:tc>
      </w:tr>
      <w:tr>
        <w:trPr>
          <w:cantSplit w:val="true"/>
        </w:trPr>
        <w:tc>
          <w:tcPr>
            <w:tcW w:w="225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Mar>
              <w:top w:w="0" w:type="dxa"/>
              <w:left w:w="108" w:type="dxa"/>
              <w:bottom w:w="0" w:type="dxa"/>
              <w:right w:w="108" w:type="dxa"/>
            </w:tcMar>
            <w:vAlign w:val="center"/>
          </w:tcPr>
          <w:p>
            <w:pPr>
              <w:pStyle w:val="Normal"/>
              <w:spacing w:lineRule="auto" w:line="240" w:before="0" w:after="0"/>
              <w:rPr>
                <w:b/>
                <w:lang w:val="en-GB"/>
              </w:rPr>
            </w:pPr>
            <w:r>
              <w:rPr>
                <w:b/>
                <w:lang w:val="en-GB"/>
              </w:rPr>
              <w:t>Address</w:t>
            </w:r>
          </w:p>
        </w:tc>
        <w:tc>
          <w:tcPr>
            <w:tcW w:w="7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pacing w:lineRule="auto" w:line="240" w:before="0" w:after="0"/>
              <w:rPr>
                <w:lang w:val="en-GB"/>
              </w:rPr>
            </w:pPr>
            <w:r>
              <w:rPr>
                <w:lang w:val="en-GB"/>
              </w:rPr>
            </w:r>
          </w:p>
        </w:tc>
      </w:tr>
      <w:tr>
        <w:trPr>
          <w:cantSplit w:val="true"/>
        </w:trPr>
        <w:tc>
          <w:tcPr>
            <w:tcW w:w="225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Mar>
              <w:top w:w="0" w:type="dxa"/>
              <w:left w:w="108" w:type="dxa"/>
              <w:bottom w:w="0" w:type="dxa"/>
              <w:right w:w="108" w:type="dxa"/>
            </w:tcMar>
            <w:vAlign w:val="center"/>
          </w:tcPr>
          <w:p>
            <w:pPr>
              <w:pStyle w:val="Normal"/>
              <w:spacing w:lineRule="auto" w:line="240" w:before="0" w:after="0"/>
              <w:rPr>
                <w:b/>
                <w:lang w:val="en-GB"/>
              </w:rPr>
            </w:pPr>
            <w:r>
              <w:rPr>
                <w:b/>
                <w:lang w:val="en-GB"/>
              </w:rPr>
              <w:t>City</w:t>
            </w:r>
          </w:p>
        </w:tc>
        <w:tc>
          <w:tcPr>
            <w:tcW w:w="7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pacing w:lineRule="auto" w:line="240" w:before="0" w:after="0"/>
              <w:rPr>
                <w:lang w:val="en-GB"/>
              </w:rPr>
            </w:pPr>
            <w:r>
              <w:rPr>
                <w:lang w:val="en-GB"/>
              </w:rPr>
            </w:r>
          </w:p>
        </w:tc>
      </w:tr>
      <w:tr>
        <w:trPr>
          <w:cantSplit w:val="true"/>
        </w:trPr>
        <w:tc>
          <w:tcPr>
            <w:tcW w:w="225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Mar>
              <w:top w:w="0" w:type="dxa"/>
              <w:left w:w="108" w:type="dxa"/>
              <w:bottom w:w="0" w:type="dxa"/>
              <w:right w:w="108" w:type="dxa"/>
            </w:tcMar>
            <w:vAlign w:val="center"/>
          </w:tcPr>
          <w:p>
            <w:pPr>
              <w:pStyle w:val="Normal"/>
              <w:spacing w:lineRule="auto" w:line="240" w:before="0" w:after="0"/>
              <w:rPr>
                <w:b/>
                <w:lang w:val="en-GB"/>
              </w:rPr>
            </w:pPr>
            <w:r>
              <w:rPr>
                <w:b/>
                <w:lang w:val="en-GB"/>
              </w:rPr>
              <w:t>Post code</w:t>
            </w:r>
          </w:p>
        </w:tc>
        <w:tc>
          <w:tcPr>
            <w:tcW w:w="7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pacing w:lineRule="auto" w:line="240" w:before="0" w:after="0"/>
              <w:rPr>
                <w:lang w:val="en-GB"/>
              </w:rPr>
            </w:pPr>
            <w:r>
              <w:rPr>
                <w:lang w:val="en-GB"/>
              </w:rPr>
            </w:r>
          </w:p>
        </w:tc>
      </w:tr>
      <w:tr>
        <w:trPr>
          <w:cantSplit w:val="true"/>
        </w:trPr>
        <w:tc>
          <w:tcPr>
            <w:tcW w:w="2258"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Mar>
              <w:top w:w="0" w:type="dxa"/>
              <w:left w:w="108" w:type="dxa"/>
              <w:bottom w:w="0" w:type="dxa"/>
              <w:right w:w="108" w:type="dxa"/>
            </w:tcMar>
            <w:vAlign w:val="center"/>
          </w:tcPr>
          <w:p>
            <w:pPr>
              <w:pStyle w:val="Normal"/>
              <w:spacing w:lineRule="auto" w:line="240" w:before="0" w:after="0"/>
              <w:rPr>
                <w:b/>
                <w:lang w:val="en-GB"/>
              </w:rPr>
            </w:pPr>
            <w:r>
              <w:rPr>
                <w:b/>
                <w:lang w:val="en-GB"/>
              </w:rPr>
              <w:t>Country</w:t>
            </w:r>
          </w:p>
        </w:tc>
        <w:tc>
          <w:tcPr>
            <w:tcW w:w="7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pPr>
              <w:pStyle w:val="Normal"/>
              <w:spacing w:lineRule="auto" w:line="240" w:before="0" w:after="0"/>
              <w:rPr>
                <w:lang w:val="en-GB"/>
              </w:rPr>
            </w:pPr>
            <w:r>
              <w:rPr>
                <w:lang w:val="en-GB"/>
              </w:rPr>
            </w:r>
          </w:p>
        </w:tc>
      </w:tr>
    </w:tbl>
    <w:p>
      <w:pPr>
        <w:pStyle w:val="Normal"/>
        <w:rPr>
          <w:lang w:val="en-GB"/>
        </w:rPr>
      </w:pPr>
      <w:r>
        <w:rPr>
          <w:lang w:val="en-GB"/>
        </w:rPr>
      </w:r>
    </w:p>
    <w:p>
      <w:pPr>
        <w:pStyle w:val="Heading1"/>
        <w:numPr>
          <w:ilvl w:val="0"/>
          <w:numId w:val="0"/>
        </w:numPr>
        <w:ind w:hanging="0" w:left="0"/>
        <w:rPr>
          <w:lang w:val="en-GB"/>
        </w:rPr>
      </w:pPr>
      <w:r>
        <w:rPr>
          <w:lang w:val="en-GB"/>
        </w:rPr>
        <w:t>Section 2: Installation selection</w:t>
      </w:r>
    </w:p>
    <w:p>
      <w:pPr>
        <w:pStyle w:val="Normal"/>
        <w:rPr>
          <w:i/>
          <w:i/>
          <w:color w:themeColor="background1" w:themeShade="80" w:val="808080"/>
          <w:sz w:val="22"/>
          <w:szCs w:val="22"/>
          <w:lang w:val="en-GB"/>
        </w:rPr>
      </w:pPr>
      <w:r>
        <w:rPr>
          <w:i/>
          <w:color w:themeColor="background1" w:themeShade="80" w:val="808080"/>
          <w:sz w:val="22"/>
          <w:szCs w:val="22"/>
          <w:lang w:val="en-GB"/>
        </w:rPr>
        <w:t xml:space="preserve">[It is highly advisable that applicants establish contact with the installation of choice prior to the application submission. More information at </w:t>
      </w:r>
      <w:hyperlink r:id="rId3">
        <w:r>
          <w:rPr>
            <w:rStyle w:val="Style"/>
            <w:i/>
            <w:color w:themeColor="hyperlink" w:val="0563C1"/>
            <w:sz w:val="22"/>
            <w:szCs w:val="22"/>
            <w:u w:val="single"/>
          </w:rPr>
          <w:t>https://www.geo-inquire.eu/transnational-access</w:t>
        </w:r>
      </w:hyperlink>
      <w:r>
        <w:rPr>
          <w:i/>
          <w:color w:themeColor="background1" w:themeShade="80" w:val="808080"/>
          <w:sz w:val="22"/>
          <w:szCs w:val="22"/>
          <w:lang w:val="en-GB"/>
        </w:rPr>
        <w:t>]</w:t>
      </w:r>
    </w:p>
    <w:tbl>
      <w:tblPr>
        <w:tblW w:w="9638" w:type="dxa"/>
        <w:jc w:val="left"/>
        <w:tblInd w:w="0" w:type="dxa"/>
        <w:tblLayout w:type="fixed"/>
        <w:tblCellMar>
          <w:top w:w="100" w:type="dxa"/>
          <w:left w:w="100" w:type="dxa"/>
          <w:bottom w:w="100" w:type="dxa"/>
          <w:right w:w="100" w:type="dxa"/>
        </w:tblCellMar>
        <w:tblLook w:val="0600" w:noHBand="1" w:noVBand="1" w:firstColumn="0" w:lastRow="0" w:lastColumn="0" w:firstRow="0"/>
      </w:tblPr>
      <w:tblGrid>
        <w:gridCol w:w="3402"/>
        <w:gridCol w:w="6235"/>
      </w:tblGrid>
      <w:tr>
        <w:trPr>
          <w:cantSplit w:val="true"/>
        </w:trPr>
        <w:tc>
          <w:tcPr>
            <w:tcW w:w="3402" w:type="dxa"/>
            <w:tcBorders>
              <w:top w:val="single" w:sz="6" w:space="0" w:color="808080"/>
              <w:left w:val="single" w:sz="6" w:space="0" w:color="808080"/>
              <w:bottom w:val="single" w:sz="6" w:space="0" w:color="808080"/>
              <w:right w:val="single" w:sz="6" w:space="0" w:color="808080"/>
            </w:tcBorders>
            <w:shd w:color="auto" w:fill="F2F2F2" w:themeFill="background1" w:themeFillShade="f2" w:val="clear"/>
            <w:vAlign w:val="center"/>
          </w:tcPr>
          <w:p>
            <w:pPr>
              <w:pStyle w:val="Normal"/>
              <w:spacing w:lineRule="auto" w:line="240" w:before="0" w:after="0"/>
              <w:rPr>
                <w:b/>
              </w:rPr>
            </w:pPr>
            <w:r>
              <w:rPr>
                <w:b/>
              </w:rPr>
              <w:t>Installation (host)</w:t>
            </w:r>
          </w:p>
        </w:tc>
        <w:tc>
          <w:tcPr>
            <w:tcW w:w="6235" w:type="dxa"/>
            <w:tcBorders>
              <w:top w:val="single" w:sz="6" w:space="0" w:color="808080"/>
              <w:left w:val="single" w:sz="6" w:space="0" w:color="808080"/>
              <w:bottom w:val="single" w:sz="6" w:space="0" w:color="808080"/>
              <w:right w:val="single" w:sz="6" w:space="0" w:color="808080"/>
            </w:tcBorders>
            <w:vAlign w:val="center"/>
          </w:tcPr>
          <w:p>
            <w:pPr>
              <w:pStyle w:val="Normal"/>
              <w:widowControl w:val="false"/>
              <w:spacing w:before="0" w:after="0"/>
              <w:rPr>
                <w:b/>
              </w:rPr>
            </w:pPr>
            <w:r>
              <w:rPr>
                <w:i/>
                <w:color w:themeColor="background1" w:themeShade="80" w:val="808080"/>
                <w:lang w:val="en-GB"/>
              </w:rPr>
              <w:t>[e.g., PTHA - Probabilistic Tsunami Hazard Assessment]</w:t>
            </w:r>
          </w:p>
        </w:tc>
      </w:tr>
      <w:tr>
        <w:trPr>
          <w:cantSplit w:val="true"/>
        </w:trPr>
        <w:tc>
          <w:tcPr>
            <w:tcW w:w="3402" w:type="dxa"/>
            <w:tcBorders>
              <w:top w:val="single" w:sz="6" w:space="0" w:color="808080"/>
              <w:left w:val="single" w:sz="6" w:space="0" w:color="808080"/>
              <w:bottom w:val="single" w:sz="6" w:space="0" w:color="808080"/>
              <w:right w:val="single" w:sz="6" w:space="0" w:color="808080"/>
            </w:tcBorders>
            <w:shd w:color="auto" w:fill="F2F2F2" w:themeFill="background1" w:themeFillShade="f2" w:val="clear"/>
            <w:vAlign w:val="center"/>
          </w:tcPr>
          <w:p>
            <w:pPr>
              <w:pStyle w:val="Normal"/>
              <w:spacing w:lineRule="auto" w:line="240" w:before="0" w:after="0"/>
              <w:rPr>
                <w:b/>
              </w:rPr>
            </w:pPr>
            <w:r>
              <w:rPr>
                <w:b/>
              </w:rPr>
              <w:t>Installation ID</w:t>
            </w:r>
          </w:p>
        </w:tc>
        <w:tc>
          <w:tcPr>
            <w:tcW w:w="6235" w:type="dxa"/>
            <w:tcBorders>
              <w:top w:val="single" w:sz="6" w:space="0" w:color="808080"/>
              <w:left w:val="single" w:sz="6" w:space="0" w:color="808080"/>
              <w:bottom w:val="single" w:sz="6" w:space="0" w:color="808080"/>
              <w:right w:val="single" w:sz="6" w:space="0" w:color="808080"/>
            </w:tcBorders>
            <w:vAlign w:val="center"/>
          </w:tcPr>
          <w:p>
            <w:pPr>
              <w:pStyle w:val="Normal"/>
              <w:widowControl w:val="false"/>
              <w:spacing w:before="0" w:after="0"/>
              <w:rPr/>
            </w:pPr>
            <w:r>
              <w:rPr>
                <w:i/>
                <w:color w:themeColor="background1" w:themeShade="80" w:val="808080"/>
                <w:lang w:val="en-GB"/>
              </w:rPr>
              <w:t>[e.g., TA2-541-3]</w:t>
            </w:r>
          </w:p>
        </w:tc>
      </w:tr>
      <w:tr>
        <w:trPr>
          <w:cantSplit w:val="true"/>
        </w:trPr>
        <w:tc>
          <w:tcPr>
            <w:tcW w:w="3402" w:type="dxa"/>
            <w:tcBorders>
              <w:top w:val="single" w:sz="6" w:space="0" w:color="808080"/>
              <w:left w:val="single" w:sz="6" w:space="0" w:color="808080"/>
              <w:bottom w:val="single" w:sz="6" w:space="0" w:color="808080"/>
              <w:right w:val="single" w:sz="6" w:space="0" w:color="808080"/>
            </w:tcBorders>
            <w:shd w:color="auto" w:fill="F2F2F2" w:themeFill="background1" w:themeFillShade="f2" w:val="clear"/>
            <w:vAlign w:val="center"/>
          </w:tcPr>
          <w:p>
            <w:pPr>
              <w:pStyle w:val="Normal"/>
              <w:spacing w:lineRule="auto" w:line="240" w:before="0" w:after="0"/>
              <w:rPr>
                <w:b/>
              </w:rPr>
            </w:pPr>
            <w:r>
              <w:rPr>
                <w:b/>
              </w:rPr>
              <w:t>Units of access (Days/Weeks/no. of samples) of in-person/remote access at main host</w:t>
            </w:r>
          </w:p>
        </w:tc>
        <w:tc>
          <w:tcPr>
            <w:tcW w:w="6235" w:type="dxa"/>
            <w:tcBorders>
              <w:top w:val="single" w:sz="6" w:space="0" w:color="808080"/>
              <w:left w:val="single" w:sz="6" w:space="0" w:color="808080"/>
              <w:bottom w:val="single" w:sz="6" w:space="0" w:color="808080"/>
              <w:right w:val="single" w:sz="6" w:space="0" w:color="808080"/>
            </w:tcBorders>
            <w:vAlign w:val="center"/>
          </w:tcPr>
          <w:p>
            <w:pPr>
              <w:pStyle w:val="Normal"/>
              <w:widowControl w:val="false"/>
              <w:spacing w:before="0" w:after="0"/>
              <w:rPr/>
            </w:pPr>
            <w:r>
              <w:rPr>
                <w:i/>
                <w:color w:themeColor="background1" w:themeShade="80" w:val="808080"/>
                <w:lang w:val="en-GB"/>
              </w:rPr>
              <w:t>[please check installation descriptions and call text for availability during the call]</w:t>
            </w:r>
          </w:p>
        </w:tc>
      </w:tr>
      <w:tr>
        <w:trPr>
          <w:cantSplit w:val="true"/>
        </w:trPr>
        <w:tc>
          <w:tcPr>
            <w:tcW w:w="3402" w:type="dxa"/>
            <w:tcBorders>
              <w:top w:val="single" w:sz="6" w:space="0" w:color="808080"/>
              <w:left w:val="single" w:sz="6" w:space="0" w:color="808080"/>
              <w:bottom w:val="single" w:sz="6" w:space="0" w:color="808080"/>
              <w:right w:val="single" w:sz="6" w:space="0" w:color="808080"/>
            </w:tcBorders>
            <w:shd w:color="auto" w:fill="F2F2F2" w:themeFill="background1" w:themeFillShade="f2" w:val="clear"/>
            <w:vAlign w:val="center"/>
          </w:tcPr>
          <w:p>
            <w:pPr>
              <w:pStyle w:val="Normal"/>
              <w:spacing w:lineRule="auto" w:line="240" w:before="0" w:after="0"/>
              <w:rPr>
                <w:b/>
              </w:rPr>
            </w:pPr>
            <w:r>
              <w:rPr>
                <w:b/>
              </w:rPr>
              <w:t>HPC resources (CPU/GPU-hours)</w:t>
            </w:r>
          </w:p>
        </w:tc>
        <w:tc>
          <w:tcPr>
            <w:tcW w:w="6235" w:type="dxa"/>
            <w:tcBorders>
              <w:top w:val="single" w:sz="6" w:space="0" w:color="808080"/>
              <w:left w:val="single" w:sz="6" w:space="0" w:color="808080"/>
              <w:bottom w:val="single" w:sz="6" w:space="0" w:color="808080"/>
              <w:right w:val="single" w:sz="6" w:space="0" w:color="808080"/>
            </w:tcBorders>
            <w:vAlign w:val="center"/>
          </w:tcPr>
          <w:p>
            <w:pPr>
              <w:pStyle w:val="Normal"/>
              <w:widowControl w:val="false"/>
              <w:spacing w:before="0" w:after="0"/>
              <w:rPr>
                <w:i/>
                <w:i/>
                <w:color w:themeColor="background1" w:themeShade="80" w:val="808080"/>
                <w:lang w:val="en-GB"/>
              </w:rPr>
            </w:pPr>
            <w:r>
              <w:rPr>
                <w:i/>
                <w:color w:themeColor="background1" w:themeShade="80" w:val="808080"/>
                <w:lang w:val="en-GB"/>
              </w:rPr>
              <w:t>[e.g., 5000 hours. This applies only for HPC installations and if CPU/GPU hours are requested in the proposal]</w:t>
            </w:r>
          </w:p>
        </w:tc>
      </w:tr>
      <w:tr>
        <w:trPr>
          <w:cantSplit w:val="true"/>
        </w:trPr>
        <w:tc>
          <w:tcPr>
            <w:tcW w:w="3402" w:type="dxa"/>
            <w:tcBorders>
              <w:top w:val="single" w:sz="6" w:space="0" w:color="808080"/>
              <w:left w:val="single" w:sz="6" w:space="0" w:color="808080"/>
              <w:bottom w:val="single" w:sz="6" w:space="0" w:color="808080"/>
              <w:right w:val="single" w:sz="6" w:space="0" w:color="808080"/>
            </w:tcBorders>
            <w:shd w:color="auto" w:fill="F2F2F2" w:themeFill="background1" w:themeFillShade="f2" w:val="clear"/>
            <w:vAlign w:val="center"/>
          </w:tcPr>
          <w:p>
            <w:pPr>
              <w:pStyle w:val="Normal"/>
              <w:spacing w:before="0" w:after="0"/>
              <w:rPr>
                <w:b/>
              </w:rPr>
            </w:pPr>
            <w:r>
              <w:rPr>
                <w:b/>
              </w:rPr>
              <w:t>Do you plan to bring any own equipment to be used at the visited installation? Please outline and provide requirements</w:t>
            </w:r>
          </w:p>
        </w:tc>
        <w:tc>
          <w:tcPr>
            <w:tcW w:w="6235" w:type="dxa"/>
            <w:tcBorders>
              <w:top w:val="single" w:sz="6" w:space="0" w:color="808080"/>
              <w:left w:val="single" w:sz="6" w:space="0" w:color="808080"/>
              <w:bottom w:val="single" w:sz="6" w:space="0" w:color="808080"/>
              <w:right w:val="single" w:sz="6" w:space="0" w:color="808080"/>
            </w:tcBorders>
            <w:vAlign w:val="center"/>
          </w:tcPr>
          <w:p>
            <w:pPr>
              <w:pStyle w:val="Normal"/>
              <w:widowControl w:val="false"/>
              <w:spacing w:before="0" w:after="0"/>
              <w:rPr/>
            </w:pPr>
            <w:r>
              <w:rPr>
                <w:i/>
                <w:color w:themeColor="background1" w:themeShade="80" w:val="808080"/>
                <w:lang w:val="en-GB"/>
              </w:rPr>
              <w:t>[fill in if relevant to the installation that you are applying for]</w:t>
            </w:r>
          </w:p>
        </w:tc>
      </w:tr>
      <w:tr>
        <w:trPr>
          <w:cantSplit w:val="true"/>
        </w:trPr>
        <w:tc>
          <w:tcPr>
            <w:tcW w:w="3402" w:type="dxa"/>
            <w:tcBorders>
              <w:top w:val="single" w:sz="6" w:space="0" w:color="808080"/>
              <w:left w:val="single" w:sz="6" w:space="0" w:color="808080"/>
              <w:bottom w:val="single" w:sz="6" w:space="0" w:color="808080"/>
              <w:right w:val="single" w:sz="6" w:space="0" w:color="808080"/>
            </w:tcBorders>
            <w:shd w:color="auto" w:fill="F2F2F2" w:themeFill="background1" w:themeFillShade="f2" w:val="clear"/>
            <w:vAlign w:val="center"/>
          </w:tcPr>
          <w:p>
            <w:pPr>
              <w:pStyle w:val="Normal"/>
              <w:spacing w:before="0" w:after="0"/>
              <w:rPr>
                <w:b/>
              </w:rPr>
            </w:pPr>
            <w:r>
              <w:rPr>
                <w:b/>
              </w:rPr>
              <w:t>Do you plan to bring any own substances of chemicals to be used or tested at the visited installation? Please provide details</w:t>
            </w:r>
          </w:p>
        </w:tc>
        <w:tc>
          <w:tcPr>
            <w:tcW w:w="6235" w:type="dxa"/>
            <w:tcBorders>
              <w:top w:val="single" w:sz="6" w:space="0" w:color="808080"/>
              <w:left w:val="single" w:sz="6" w:space="0" w:color="808080"/>
              <w:bottom w:val="single" w:sz="6" w:space="0" w:color="808080"/>
              <w:right w:val="single" w:sz="6" w:space="0" w:color="808080"/>
            </w:tcBorders>
            <w:vAlign w:val="center"/>
          </w:tcPr>
          <w:p>
            <w:pPr>
              <w:pStyle w:val="Normal"/>
              <w:widowControl w:val="false"/>
              <w:spacing w:before="0" w:after="0"/>
              <w:rPr/>
            </w:pPr>
            <w:r>
              <w:rPr>
                <w:i/>
                <w:color w:themeColor="background1" w:themeShade="80" w:val="808080"/>
                <w:lang w:val="en-GB"/>
              </w:rPr>
              <w:t>[fill in if relevant to the installation that you are applying for]</w:t>
            </w:r>
          </w:p>
        </w:tc>
      </w:tr>
      <w:tr>
        <w:trPr>
          <w:cantSplit w:val="true"/>
        </w:trPr>
        <w:tc>
          <w:tcPr>
            <w:tcW w:w="3402" w:type="dxa"/>
            <w:tcBorders>
              <w:top w:val="single" w:sz="6" w:space="0" w:color="808080"/>
              <w:left w:val="single" w:sz="6" w:space="0" w:color="808080"/>
              <w:bottom w:val="single" w:sz="6" w:space="0" w:color="808080"/>
              <w:right w:val="single" w:sz="6" w:space="0" w:color="808080"/>
            </w:tcBorders>
            <w:shd w:color="auto" w:fill="F2F2F2" w:themeFill="background1" w:themeFillShade="f2" w:val="clear"/>
            <w:vAlign w:val="center"/>
          </w:tcPr>
          <w:p>
            <w:pPr>
              <w:pStyle w:val="Normal"/>
              <w:spacing w:before="0" w:after="0"/>
              <w:rPr>
                <w:b/>
              </w:rPr>
            </w:pPr>
            <w:r>
              <w:rPr>
                <w:b/>
              </w:rPr>
              <w:t>Have the PI or any of the team members already had access granted to or used this installation in the past?</w:t>
            </w:r>
          </w:p>
        </w:tc>
        <w:tc>
          <w:tcPr>
            <w:tcW w:w="6235" w:type="dxa"/>
            <w:tcBorders>
              <w:top w:val="single" w:sz="6" w:space="0" w:color="808080"/>
              <w:left w:val="single" w:sz="6" w:space="0" w:color="808080"/>
              <w:bottom w:val="single" w:sz="6" w:space="0" w:color="808080"/>
              <w:right w:val="single" w:sz="6" w:space="0" w:color="808080"/>
            </w:tcBorders>
            <w:vAlign w:val="center"/>
          </w:tcPr>
          <w:p>
            <w:pPr>
              <w:pStyle w:val="Normal"/>
              <w:widowControl w:val="false"/>
              <w:spacing w:before="0" w:after="0"/>
              <w:rPr>
                <w:i/>
                <w:i/>
                <w:color w:themeColor="background1" w:themeShade="80" w:val="808080"/>
                <w:lang w:val="en-GB"/>
              </w:rPr>
            </w:pPr>
            <w:r>
              <w:rPr>
                <w:i/>
                <w:color w:themeColor="background1" w:themeShade="80" w:val="808080"/>
                <w:lang w:val="en-GB"/>
              </w:rPr>
              <w:t>[If yes, please provide details of the context, e.g. TA within another EU project, other types of cooperation, etc. Please specify explicitly if TA was granted in another Geo-INQUIRE call]</w:t>
            </w:r>
          </w:p>
        </w:tc>
      </w:tr>
    </w:tbl>
    <w:p>
      <w:pPr>
        <w:pStyle w:val="Normal"/>
        <w:rPr>
          <w:lang w:val="en-GB"/>
        </w:rPr>
      </w:pPr>
      <w:r>
        <w:rPr>
          <w:lang w:val="en-GB"/>
        </w:rPr>
      </w:r>
    </w:p>
    <w:p>
      <w:pPr>
        <w:pStyle w:val="Normal"/>
        <w:spacing w:lineRule="auto" w:line="240" w:before="0" w:after="0"/>
        <w:rPr>
          <w:b/>
          <w:color w:themeColor="accent6" w:themeShade="bf" w:val="538135"/>
          <w:sz w:val="36"/>
          <w:szCs w:val="48"/>
          <w:lang w:val="en-GB"/>
        </w:rPr>
      </w:pPr>
      <w:r>
        <w:rPr>
          <w:b/>
          <w:color w:themeColor="accent6" w:themeShade="bf" w:val="538135"/>
          <w:sz w:val="36"/>
          <w:szCs w:val="48"/>
          <w:lang w:val="en-GB"/>
        </w:rPr>
      </w:r>
      <w:r>
        <w:br w:type="page"/>
      </w:r>
    </w:p>
    <w:p>
      <w:pPr>
        <w:pStyle w:val="Heading1"/>
        <w:numPr>
          <w:ilvl w:val="0"/>
          <w:numId w:val="0"/>
        </w:numPr>
        <w:spacing w:before="0" w:after="240"/>
        <w:ind w:hanging="0" w:left="0"/>
        <w:rPr>
          <w:lang w:val="en-GB"/>
        </w:rPr>
      </w:pPr>
      <w:r>
        <w:rPr>
          <w:lang w:val="en-GB"/>
        </w:rPr>
        <w:t>Section 3: Project description</w:t>
      </w:r>
    </w:p>
    <w:p>
      <w:pPr>
        <w:pStyle w:val="NoSpacing"/>
        <w:rPr>
          <w:rFonts w:ascii="Calibri" w:hAnsi="Calibri" w:asciiTheme="minorHAnsi" w:hAnsiTheme="minorHAnsi"/>
          <w:i/>
          <w:i/>
          <w:color w:themeColor="background1" w:themeShade="80" w:val="808080"/>
          <w:sz w:val="22"/>
          <w:szCs w:val="22"/>
          <w:lang w:val="en-GB"/>
        </w:rPr>
      </w:pPr>
      <w:r>
        <w:rPr>
          <w:rFonts w:ascii="Calibri" w:hAnsi="Calibri" w:asciiTheme="minorHAnsi" w:hAnsiTheme="minorHAnsi"/>
          <w:i/>
          <w:color w:themeColor="background1" w:themeShade="80" w:val="808080"/>
          <w:sz w:val="22"/>
          <w:szCs w:val="22"/>
          <w:lang w:val="en-GB"/>
        </w:rPr>
        <w:t>[</w:t>
      </w:r>
      <w:r>
        <w:rPr>
          <w:rFonts w:ascii="Calibri" w:hAnsi="Calibri" w:asciiTheme="minorHAnsi" w:hAnsiTheme="minorHAnsi"/>
          <w:b/>
          <w:i/>
          <w:color w:themeColor="background1" w:themeShade="80" w:val="808080"/>
          <w:sz w:val="22"/>
          <w:szCs w:val="22"/>
          <w:u w:val="single"/>
          <w:lang w:val="en-GB"/>
        </w:rPr>
        <w:t>All descriptions of Section 3 together should not exceed 4 (four) pages</w:t>
      </w:r>
      <w:r>
        <w:rPr>
          <w:rFonts w:ascii="Calibri" w:hAnsi="Calibri" w:asciiTheme="minorHAnsi" w:hAnsiTheme="minorHAnsi"/>
          <w:i/>
          <w:color w:themeColor="background1" w:themeShade="80" w:val="808080"/>
          <w:sz w:val="22"/>
          <w:szCs w:val="22"/>
          <w:lang w:val="en-GB"/>
        </w:rPr>
        <w:t xml:space="preserve">. Instructions in grey can be deleted. The headers must be kept for the evaluation. Minimum font size 11.]  </w:t>
      </w:r>
    </w:p>
    <w:p>
      <w:pPr>
        <w:pStyle w:val="Heading2"/>
        <w:numPr>
          <w:ilvl w:val="0"/>
          <w:numId w:val="0"/>
        </w:numPr>
        <w:ind w:hanging="578" w:left="578"/>
        <w:rPr>
          <w:lang w:val="en-GB"/>
        </w:rPr>
      </w:pPr>
      <w:r>
        <w:rPr>
          <w:lang w:val="en-GB"/>
        </w:rPr>
        <w:t>3.1 Executive summary</w:t>
      </w:r>
    </w:p>
    <w:p>
      <w:pPr>
        <w:pStyle w:val="NoSpacing"/>
        <w:spacing w:before="0" w:after="240"/>
        <w:rPr>
          <w:rFonts w:ascii="Calibri" w:hAnsi="Calibri" w:asciiTheme="minorHAnsi" w:hAnsiTheme="minorHAnsi"/>
          <w:i/>
          <w:i/>
          <w:color w:themeColor="background1" w:themeShade="80" w:val="808080"/>
          <w:sz w:val="22"/>
          <w:szCs w:val="22"/>
          <w:lang w:val="en-GB"/>
        </w:rPr>
      </w:pPr>
      <w:r>
        <w:rPr>
          <w:rFonts w:ascii="Calibri" w:hAnsi="Calibri" w:asciiTheme="minorHAnsi" w:hAnsiTheme="minorHAnsi"/>
          <w:i/>
          <w:color w:themeColor="background1" w:themeShade="80" w:val="808080"/>
          <w:sz w:val="22"/>
          <w:szCs w:val="22"/>
          <w:lang w:val="en-GB"/>
        </w:rPr>
        <w:t xml:space="preserve">[Summary of the proposed project. Describe to what extent does the project </w:t>
      </w:r>
      <w:r>
        <w:rPr>
          <w:rFonts w:ascii="Calibri" w:hAnsi="Calibri" w:asciiTheme="minorHAnsi" w:hAnsiTheme="minorHAnsi"/>
          <w:b/>
          <w:i/>
          <w:color w:themeColor="background1" w:themeShade="80" w:val="808080"/>
          <w:sz w:val="22"/>
          <w:szCs w:val="22"/>
          <w:lang w:val="en-GB"/>
        </w:rPr>
        <w:t>addresses important challenges</w:t>
      </w:r>
      <w:r>
        <w:rPr>
          <w:rFonts w:ascii="Calibri" w:hAnsi="Calibri" w:asciiTheme="minorHAnsi" w:hAnsiTheme="minorHAnsi"/>
          <w:i/>
          <w:color w:themeColor="background1" w:themeShade="80" w:val="808080"/>
          <w:sz w:val="22"/>
          <w:szCs w:val="22"/>
          <w:lang w:val="en-GB"/>
        </w:rPr>
        <w:t xml:space="preserve">?] </w:t>
      </w:r>
    </w:p>
    <w:p>
      <w:pPr>
        <w:pStyle w:val="Normal"/>
        <w:rPr>
          <w:lang w:val="en-GB"/>
        </w:rPr>
      </w:pPr>
      <w:r>
        <w:rPr>
          <w:lang w:val="en-GB"/>
        </w:rPr>
      </w:r>
    </w:p>
    <w:p>
      <w:pPr>
        <w:pStyle w:val="Heading2"/>
        <w:numPr>
          <w:ilvl w:val="0"/>
          <w:numId w:val="0"/>
        </w:numPr>
        <w:ind w:hanging="578" w:left="578"/>
        <w:rPr>
          <w:lang w:val="en-GB"/>
        </w:rPr>
      </w:pPr>
      <w:r>
        <w:rPr>
          <w:lang w:val="en-GB"/>
        </w:rPr>
        <w:t>3.2 Project general description</w:t>
      </w:r>
    </w:p>
    <w:p>
      <w:pPr>
        <w:pStyle w:val="Heading3"/>
        <w:numPr>
          <w:ilvl w:val="0"/>
          <w:numId w:val="0"/>
        </w:numPr>
        <w:ind w:hanging="720" w:left="720"/>
        <w:rPr>
          <w:lang w:val="en-GB"/>
        </w:rPr>
      </w:pPr>
      <w:r>
        <w:rPr>
          <w:lang w:val="en-GB"/>
        </w:rPr>
        <w:t>3.2.1 Objectives</w:t>
      </w:r>
    </w:p>
    <w:p>
      <w:pPr>
        <w:pStyle w:val="Normal"/>
        <w:rPr>
          <w:i/>
          <w:i/>
          <w:color w:themeColor="background1" w:themeShade="80" w:val="808080"/>
          <w:sz w:val="22"/>
          <w:szCs w:val="22"/>
          <w:lang w:val="en-GB"/>
        </w:rPr>
      </w:pPr>
      <w:r>
        <w:rPr>
          <w:i/>
          <w:color w:themeColor="background1" w:themeShade="80" w:val="808080"/>
          <w:sz w:val="22"/>
          <w:szCs w:val="22"/>
          <w:lang w:val="en-GB"/>
        </w:rPr>
        <w:t xml:space="preserve">[Highlight to what extent are the objectives </w:t>
      </w:r>
      <w:r>
        <w:rPr>
          <w:b/>
          <w:i/>
          <w:color w:themeColor="background1" w:themeShade="80" w:val="808080"/>
          <w:sz w:val="22"/>
          <w:szCs w:val="22"/>
          <w:lang w:val="en-GB"/>
        </w:rPr>
        <w:t>ambitious and beyond the state of the art</w:t>
      </w:r>
      <w:r>
        <w:rPr>
          <w:i/>
          <w:color w:themeColor="background1" w:themeShade="80" w:val="808080"/>
          <w:sz w:val="22"/>
          <w:szCs w:val="22"/>
          <w:lang w:val="en-GB"/>
        </w:rPr>
        <w:t xml:space="preserve"> (e.g., novel concepts and approaches or development between or across disciplines)?] </w:t>
      </w:r>
    </w:p>
    <w:p>
      <w:pPr>
        <w:pStyle w:val="Normal"/>
        <w:rPr>
          <w:lang w:val="en-GB"/>
        </w:rPr>
      </w:pPr>
      <w:r>
        <w:rPr>
          <w:lang w:val="en-GB"/>
        </w:rPr>
      </w:r>
    </w:p>
    <w:p>
      <w:pPr>
        <w:pStyle w:val="Heading3"/>
        <w:numPr>
          <w:ilvl w:val="0"/>
          <w:numId w:val="0"/>
        </w:numPr>
        <w:ind w:hanging="720" w:left="720"/>
        <w:rPr>
          <w:lang w:val="en-GB"/>
        </w:rPr>
      </w:pPr>
      <w:r>
        <w:rPr>
          <w:lang w:val="en-GB"/>
        </w:rPr>
        <w:t>3.2.3 Methodology</w:t>
      </w:r>
    </w:p>
    <w:p>
      <w:pPr>
        <w:pStyle w:val="NoSpacing"/>
        <w:spacing w:before="0" w:after="240"/>
        <w:rPr>
          <w:rFonts w:ascii="Calibri" w:hAnsi="Calibri" w:asciiTheme="minorHAnsi" w:hAnsiTheme="minorHAnsi"/>
          <w:i/>
          <w:i/>
          <w:color w:themeColor="background1" w:themeShade="80" w:val="808080"/>
          <w:sz w:val="22"/>
          <w:szCs w:val="22"/>
          <w:lang w:val="en-GB"/>
        </w:rPr>
      </w:pPr>
      <w:r>
        <w:rPr>
          <w:rFonts w:ascii="Calibri" w:hAnsi="Calibri" w:asciiTheme="minorHAnsi" w:hAnsiTheme="minorHAnsi"/>
          <w:i/>
          <w:color w:themeColor="background1" w:themeShade="80" w:val="808080"/>
          <w:sz w:val="22"/>
          <w:szCs w:val="22"/>
          <w:lang w:val="en-GB"/>
        </w:rPr>
        <w:t>[To what extent is the outlined scientific approach feasible bearing in mind the ground-breaking nature and ambition of the proposed research, in terms of gains compared to risks?</w:t>
      </w:r>
      <w:r>
        <w:rPr>
          <w:rFonts w:ascii="Calibri" w:hAnsi="Calibri" w:asciiTheme="minorHAnsi" w:hAnsiTheme="minorHAnsi"/>
          <w:sz w:val="22"/>
          <w:szCs w:val="22"/>
          <w:lang w:val="en-GB"/>
        </w:rPr>
        <w:t xml:space="preserve"> </w:t>
      </w:r>
      <w:r>
        <w:rPr>
          <w:rFonts w:ascii="Calibri" w:hAnsi="Calibri" w:asciiTheme="minorHAnsi" w:hAnsiTheme="minorHAnsi"/>
          <w:i/>
          <w:color w:themeColor="background1" w:themeShade="80" w:val="808080"/>
          <w:sz w:val="22"/>
          <w:szCs w:val="22"/>
          <w:lang w:val="en-GB"/>
        </w:rPr>
        <w:t>To what extent are the proposed research methodology and working arrangements appropriate to achieve the goals of the project?</w:t>
      </w:r>
      <w:r>
        <w:rPr>
          <w:rFonts w:ascii="Calibri" w:hAnsi="Calibri" w:asciiTheme="minorHAnsi" w:hAnsiTheme="minorHAnsi"/>
          <w:sz w:val="22"/>
          <w:szCs w:val="22"/>
          <w:lang w:val="en-GB"/>
        </w:rPr>
        <w:t xml:space="preserve"> </w:t>
      </w:r>
      <w:r>
        <w:rPr>
          <w:rFonts w:ascii="Calibri" w:hAnsi="Calibri" w:asciiTheme="minorHAnsi" w:hAnsiTheme="minorHAnsi"/>
          <w:b/>
          <w:i/>
          <w:color w:themeColor="background1" w:themeShade="80" w:val="808080"/>
          <w:sz w:val="22"/>
          <w:szCs w:val="22"/>
          <w:lang w:val="en-GB"/>
        </w:rPr>
        <w:t>Why does the project need the selected installation to be executed and how the team expects to interact with the installation, e.g. with respect to knowledge transfer?</w:t>
      </w:r>
      <w:r>
        <w:rPr>
          <w:rFonts w:ascii="Calibri" w:hAnsi="Calibri" w:asciiTheme="minorHAnsi" w:hAnsiTheme="minorHAnsi"/>
          <w:i/>
          <w:color w:themeColor="background1" w:themeShade="80" w:val="808080"/>
          <w:sz w:val="22"/>
          <w:szCs w:val="22"/>
          <w:lang w:val="en-GB"/>
        </w:rPr>
        <w:t xml:space="preserve">] </w:t>
      </w:r>
    </w:p>
    <w:p>
      <w:pPr>
        <w:pStyle w:val="Normal"/>
        <w:rPr>
          <w:lang w:val="en-GB"/>
        </w:rPr>
      </w:pPr>
      <w:r>
        <w:rPr>
          <w:lang w:val="en-GB"/>
        </w:rPr>
      </w:r>
    </w:p>
    <w:p>
      <w:pPr>
        <w:pStyle w:val="Heading3"/>
        <w:numPr>
          <w:ilvl w:val="0"/>
          <w:numId w:val="0"/>
        </w:numPr>
        <w:ind w:hanging="720" w:left="720"/>
        <w:rPr>
          <w:lang w:val="en-GB"/>
        </w:rPr>
      </w:pPr>
      <w:r>
        <w:rPr>
          <w:lang w:val="en-GB"/>
        </w:rPr>
        <w:t>3.2.4 Expected outcomes</w:t>
      </w:r>
    </w:p>
    <w:p>
      <w:pPr>
        <w:pStyle w:val="NoSpacing"/>
        <w:rPr>
          <w:rFonts w:ascii="Calibri" w:hAnsi="Calibri" w:asciiTheme="minorHAnsi" w:hAnsiTheme="minorHAnsi"/>
          <w:i/>
          <w:i/>
          <w:color w:themeColor="background1" w:themeShade="80" w:val="808080"/>
          <w:sz w:val="22"/>
          <w:szCs w:val="22"/>
          <w:lang w:val="en-GB"/>
        </w:rPr>
      </w:pPr>
      <w:r>
        <w:rPr>
          <w:rFonts w:ascii="Calibri" w:hAnsi="Calibri" w:asciiTheme="minorHAnsi" w:hAnsiTheme="minorHAnsi"/>
          <w:i/>
          <w:color w:themeColor="background1" w:themeShade="80" w:val="808080"/>
          <w:sz w:val="22"/>
          <w:szCs w:val="22"/>
          <w:lang w:val="en-GB"/>
        </w:rPr>
        <w:t xml:space="preserve">[Summarise to what extent does the </w:t>
      </w:r>
      <w:r>
        <w:rPr>
          <w:rFonts w:ascii="Calibri" w:hAnsi="Calibri" w:asciiTheme="minorHAnsi" w:hAnsiTheme="minorHAnsi"/>
          <w:b/>
          <w:i/>
          <w:color w:themeColor="background1" w:themeShade="80" w:val="808080"/>
          <w:sz w:val="22"/>
          <w:szCs w:val="22"/>
          <w:lang w:val="en-GB"/>
        </w:rPr>
        <w:t>project impact on the reference scientific community</w:t>
      </w:r>
      <w:r>
        <w:rPr>
          <w:rFonts w:ascii="Calibri" w:hAnsi="Calibri" w:asciiTheme="minorHAnsi" w:hAnsiTheme="minorHAnsi"/>
          <w:i/>
          <w:color w:themeColor="background1" w:themeShade="80" w:val="808080"/>
          <w:sz w:val="22"/>
          <w:szCs w:val="22"/>
          <w:lang w:val="en-GB"/>
        </w:rPr>
        <w:t xml:space="preserve">, on the broader scientific community and/or on society?] </w:t>
      </w:r>
    </w:p>
    <w:p>
      <w:pPr>
        <w:pStyle w:val="NoSpacing"/>
        <w:rPr>
          <w:rFonts w:ascii="Calibri" w:hAnsi="Calibri" w:asciiTheme="minorHAnsi" w:hAnsiTheme="minorHAnsi"/>
          <w:lang w:val="en-GB"/>
        </w:rPr>
      </w:pPr>
      <w:r>
        <w:rPr>
          <w:rFonts w:asciiTheme="minorHAnsi" w:hAnsiTheme="minorHAnsi" w:ascii="Calibri" w:hAnsi="Calibri"/>
          <w:lang w:val="en-GB"/>
        </w:rPr>
      </w:r>
    </w:p>
    <w:p>
      <w:pPr>
        <w:pStyle w:val="Normal"/>
        <w:rPr>
          <w:lang w:val="en-GB"/>
        </w:rPr>
      </w:pPr>
      <w:r>
        <w:rPr>
          <w:lang w:val="en-GB"/>
        </w:rPr>
      </w:r>
    </w:p>
    <w:p>
      <w:pPr>
        <w:pStyle w:val="Heading3"/>
        <w:numPr>
          <w:ilvl w:val="0"/>
          <w:numId w:val="0"/>
        </w:numPr>
        <w:ind w:hanging="720" w:left="720"/>
        <w:rPr>
          <w:lang w:val="en-GB"/>
        </w:rPr>
      </w:pPr>
      <w:r>
        <w:rPr>
          <w:lang w:val="en-GB"/>
        </w:rPr>
        <w:t>3.2.5 Expected dissemination activity</w:t>
      </w:r>
    </w:p>
    <w:p>
      <w:pPr>
        <w:pStyle w:val="NoSpacing"/>
        <w:rPr>
          <w:rFonts w:ascii="Calibri" w:hAnsi="Calibri" w:asciiTheme="minorHAnsi" w:hAnsiTheme="minorHAnsi"/>
          <w:i/>
          <w:i/>
          <w:color w:themeColor="background1" w:themeShade="80" w:val="808080"/>
          <w:sz w:val="22"/>
          <w:szCs w:val="22"/>
          <w:lang w:val="en-GB"/>
        </w:rPr>
      </w:pPr>
      <w:r>
        <w:rPr>
          <w:rFonts w:ascii="Calibri" w:hAnsi="Calibri" w:asciiTheme="minorHAnsi" w:hAnsiTheme="minorHAnsi"/>
          <w:i/>
          <w:color w:themeColor="background1" w:themeShade="80" w:val="808080"/>
          <w:sz w:val="22"/>
          <w:szCs w:val="22"/>
          <w:lang w:val="en-GB"/>
        </w:rPr>
        <w:t xml:space="preserve">[Describe the dissemination plan, in terms of foreseen results in open access media, scientific publications, communications at scientific conferences and with other critical stakeholders. Include a Data Management Plan for the conversion of the outputs into Virtual Access, including a timeline, authorship, etc.] </w:t>
      </w:r>
    </w:p>
    <w:p>
      <w:pPr>
        <w:pStyle w:val="NoSpacing"/>
        <w:rPr>
          <w:rFonts w:ascii="Calibri" w:hAnsi="Calibri" w:asciiTheme="minorHAnsi" w:hAnsiTheme="minorHAnsi"/>
          <w:lang w:val="en-GB"/>
        </w:rPr>
      </w:pPr>
      <w:r>
        <w:rPr>
          <w:rFonts w:asciiTheme="minorHAnsi" w:hAnsiTheme="minorHAnsi" w:ascii="Calibri" w:hAnsi="Calibri"/>
          <w:lang w:val="en-GB"/>
        </w:rPr>
      </w:r>
    </w:p>
    <w:p>
      <w:pPr>
        <w:pStyle w:val="NoSpacing"/>
        <w:spacing w:lineRule="auto" w:line="276"/>
        <w:rPr>
          <w:rFonts w:ascii="Calibri" w:hAnsi="Calibri" w:cs="Calibri" w:asciiTheme="minorHAnsi" w:cstheme="minorHAnsi" w:hAnsiTheme="minorHAnsi"/>
          <w:lang w:val="en-GB"/>
        </w:rPr>
      </w:pPr>
      <w:r>
        <w:rPr>
          <w:rFonts w:cs="Calibri" w:cstheme="minorHAnsi" w:ascii="Calibri" w:hAnsi="Calibri"/>
          <w:lang w:val="en-GB"/>
        </w:rPr>
      </w:r>
    </w:p>
    <w:p>
      <w:pPr>
        <w:pStyle w:val="Heading3"/>
        <w:numPr>
          <w:ilvl w:val="0"/>
          <w:numId w:val="0"/>
        </w:numPr>
        <w:ind w:hanging="720" w:left="720"/>
        <w:rPr>
          <w:lang w:val="en-GB"/>
        </w:rPr>
      </w:pPr>
      <w:r>
        <w:rPr>
          <w:lang w:val="en-GB"/>
        </w:rPr>
        <w:t>3.2.6 Project work plan</w:t>
      </w:r>
    </w:p>
    <w:p>
      <w:pPr>
        <w:pStyle w:val="Normal"/>
        <w:rPr>
          <w:lang w:val="en-GB"/>
        </w:rPr>
      </w:pPr>
      <w:r>
        <w:rPr>
          <w:i/>
          <w:color w:themeColor="background1" w:themeShade="80" w:val="808080"/>
          <w:sz w:val="22"/>
          <w:szCs w:val="22"/>
          <w:lang w:val="en-GB"/>
        </w:rPr>
        <w:t>[This table can be adapted to better represent the work distribution for the project. Different time units can be used, e.g. days, etc.]</w:t>
      </w:r>
    </w:p>
    <w:tbl>
      <w:tblPr>
        <w:tblStyle w:val="Tabellenraster"/>
        <w:tblW w:w="962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122"/>
        <w:gridCol w:w="3400"/>
        <w:gridCol w:w="4106"/>
      </w:tblGrid>
      <w:tr>
        <w:trPr>
          <w:cantSplit w:val="true"/>
        </w:trPr>
        <w:tc>
          <w:tcPr>
            <w:tcW w:w="2122" w:type="dxa"/>
            <w:tcBorders/>
            <w:shd w:color="auto" w:fill="F2F2F2" w:themeFill="background1" w:themeFillShade="f2" w:val="clear"/>
            <w:vAlign w:val="center"/>
          </w:tcPr>
          <w:p>
            <w:pPr>
              <w:pStyle w:val="Normal"/>
              <w:widowControl/>
              <w:suppressAutoHyphens w:val="true"/>
              <w:spacing w:before="0" w:after="0"/>
              <w:jc w:val="center"/>
              <w:rPr>
                <w:b/>
                <w:lang w:val="en-GB"/>
              </w:rPr>
            </w:pPr>
            <w:r>
              <w:rPr>
                <w:rFonts w:eastAsia="Arial" w:cs="Arial"/>
                <w:b/>
                <w:kern w:val="0"/>
                <w:sz w:val="24"/>
                <w:szCs w:val="24"/>
                <w:lang w:val="en-GB" w:eastAsia="en-GB" w:bidi="ar-SA"/>
              </w:rPr>
              <w:t>Week</w:t>
            </w:r>
          </w:p>
        </w:tc>
        <w:tc>
          <w:tcPr>
            <w:tcW w:w="3400" w:type="dxa"/>
            <w:tcBorders/>
            <w:shd w:color="auto" w:fill="F2F2F2" w:themeFill="background1" w:themeFillShade="f2" w:val="clear"/>
            <w:vAlign w:val="center"/>
          </w:tcPr>
          <w:p>
            <w:pPr>
              <w:pStyle w:val="Normal"/>
              <w:widowControl/>
              <w:suppressAutoHyphens w:val="true"/>
              <w:spacing w:before="0" w:after="0"/>
              <w:jc w:val="center"/>
              <w:rPr>
                <w:b/>
                <w:lang w:val="en-GB"/>
              </w:rPr>
            </w:pPr>
            <w:r>
              <w:rPr>
                <w:rFonts w:eastAsia="Arial" w:cs="Arial"/>
                <w:b/>
                <w:kern w:val="0"/>
                <w:sz w:val="24"/>
                <w:szCs w:val="24"/>
                <w:lang w:val="en-GB" w:eastAsia="en-GB" w:bidi="ar-SA"/>
              </w:rPr>
              <w:t>Activity</w:t>
            </w:r>
          </w:p>
        </w:tc>
        <w:tc>
          <w:tcPr>
            <w:tcW w:w="4106" w:type="dxa"/>
            <w:tcBorders/>
            <w:shd w:color="auto" w:fill="F2F2F2" w:themeFill="background1" w:themeFillShade="f2" w:val="clear"/>
            <w:vAlign w:val="center"/>
          </w:tcPr>
          <w:p>
            <w:pPr>
              <w:pStyle w:val="Normal"/>
              <w:widowControl/>
              <w:suppressAutoHyphens w:val="true"/>
              <w:spacing w:before="0" w:after="0"/>
              <w:jc w:val="center"/>
              <w:rPr>
                <w:b/>
                <w:lang w:val="en-GB"/>
              </w:rPr>
            </w:pPr>
            <w:r>
              <w:rPr>
                <w:rFonts w:eastAsia="Arial" w:cs="Arial"/>
                <w:b/>
                <w:kern w:val="0"/>
                <w:sz w:val="24"/>
                <w:szCs w:val="24"/>
                <w:lang w:val="en-GB" w:eastAsia="en-GB" w:bidi="ar-SA"/>
              </w:rPr>
              <w:t>Resources</w:t>
            </w:r>
          </w:p>
        </w:tc>
      </w:tr>
      <w:tr>
        <w:trPr>
          <w:cantSplit w:val="true"/>
        </w:trPr>
        <w:tc>
          <w:tcPr>
            <w:tcW w:w="2122" w:type="dxa"/>
            <w:tcBorders/>
            <w:vAlign w:val="center"/>
          </w:tcPr>
          <w:p>
            <w:pPr>
              <w:pStyle w:val="Normal"/>
              <w:widowControl/>
              <w:suppressAutoHyphens w:val="true"/>
              <w:spacing w:before="0" w:after="0"/>
              <w:jc w:val="left"/>
              <w:rPr>
                <w:lang w:val="en-GB"/>
              </w:rPr>
            </w:pPr>
            <w:r>
              <w:rPr>
                <w:rFonts w:eastAsia="Arial" w:cs="Arial"/>
                <w:kern w:val="0"/>
                <w:sz w:val="24"/>
                <w:szCs w:val="24"/>
                <w:lang w:val="en-GB" w:eastAsia="en-GB" w:bidi="ar-SA"/>
              </w:rPr>
              <w:t>Week 1</w:t>
            </w:r>
          </w:p>
        </w:tc>
        <w:tc>
          <w:tcPr>
            <w:tcW w:w="3400" w:type="dxa"/>
            <w:tcBorders/>
            <w:vAlign w:val="center"/>
          </w:tcPr>
          <w:p>
            <w:pPr>
              <w:pStyle w:val="Normal"/>
              <w:widowControl/>
              <w:suppressAutoHyphens w:val="true"/>
              <w:spacing w:before="0" w:after="0"/>
              <w:jc w:val="left"/>
              <w:rPr>
                <w:lang w:val="en-GB"/>
              </w:rPr>
            </w:pPr>
            <w:r>
              <w:rPr>
                <w:lang w:val="en-GB"/>
              </w:rPr>
            </w:r>
          </w:p>
        </w:tc>
        <w:tc>
          <w:tcPr>
            <w:tcW w:w="4106" w:type="dxa"/>
            <w:tcBorders/>
            <w:vAlign w:val="center"/>
          </w:tcPr>
          <w:p>
            <w:pPr>
              <w:pStyle w:val="Normal"/>
              <w:widowControl/>
              <w:suppressAutoHyphens w:val="true"/>
              <w:spacing w:before="0" w:after="0"/>
              <w:jc w:val="left"/>
              <w:rPr>
                <w:lang w:val="en-GB"/>
              </w:rPr>
            </w:pPr>
            <w:r>
              <w:rPr>
                <w:lang w:val="en-GB"/>
              </w:rPr>
            </w:r>
          </w:p>
        </w:tc>
      </w:tr>
      <w:tr>
        <w:trPr>
          <w:cantSplit w:val="true"/>
        </w:trPr>
        <w:tc>
          <w:tcPr>
            <w:tcW w:w="2122" w:type="dxa"/>
            <w:tcBorders/>
            <w:vAlign w:val="center"/>
          </w:tcPr>
          <w:p>
            <w:pPr>
              <w:pStyle w:val="Normal"/>
              <w:widowControl/>
              <w:suppressAutoHyphens w:val="true"/>
              <w:spacing w:before="0" w:after="0"/>
              <w:jc w:val="left"/>
              <w:rPr>
                <w:lang w:val="en-GB"/>
              </w:rPr>
            </w:pPr>
            <w:r>
              <w:rPr>
                <w:rFonts w:eastAsia="Arial" w:cs="Arial"/>
                <w:kern w:val="0"/>
                <w:sz w:val="24"/>
                <w:szCs w:val="24"/>
                <w:lang w:val="en-GB" w:eastAsia="en-GB" w:bidi="ar-SA"/>
              </w:rPr>
              <w:t>Week 2</w:t>
            </w:r>
          </w:p>
        </w:tc>
        <w:tc>
          <w:tcPr>
            <w:tcW w:w="3400" w:type="dxa"/>
            <w:tcBorders/>
            <w:vAlign w:val="center"/>
          </w:tcPr>
          <w:p>
            <w:pPr>
              <w:pStyle w:val="Normal"/>
              <w:widowControl/>
              <w:suppressAutoHyphens w:val="true"/>
              <w:spacing w:before="0" w:after="0"/>
              <w:jc w:val="left"/>
              <w:rPr>
                <w:lang w:val="en-GB"/>
              </w:rPr>
            </w:pPr>
            <w:r>
              <w:rPr>
                <w:lang w:val="en-GB"/>
              </w:rPr>
            </w:r>
          </w:p>
        </w:tc>
        <w:tc>
          <w:tcPr>
            <w:tcW w:w="4106" w:type="dxa"/>
            <w:tcBorders/>
            <w:vAlign w:val="center"/>
          </w:tcPr>
          <w:p>
            <w:pPr>
              <w:pStyle w:val="Normal"/>
              <w:widowControl/>
              <w:suppressAutoHyphens w:val="true"/>
              <w:spacing w:before="0" w:after="0"/>
              <w:jc w:val="left"/>
              <w:rPr>
                <w:lang w:val="en-GB"/>
              </w:rPr>
            </w:pPr>
            <w:r>
              <w:rPr>
                <w:lang w:val="en-GB"/>
              </w:rPr>
            </w:r>
          </w:p>
        </w:tc>
      </w:tr>
      <w:tr>
        <w:trPr>
          <w:cantSplit w:val="true"/>
        </w:trPr>
        <w:tc>
          <w:tcPr>
            <w:tcW w:w="2122" w:type="dxa"/>
            <w:tcBorders/>
            <w:vAlign w:val="center"/>
          </w:tcPr>
          <w:p>
            <w:pPr>
              <w:pStyle w:val="Normal"/>
              <w:widowControl/>
              <w:suppressAutoHyphens w:val="true"/>
              <w:spacing w:before="0" w:after="0"/>
              <w:jc w:val="left"/>
              <w:rPr>
                <w:lang w:val="en-GB"/>
              </w:rPr>
            </w:pPr>
            <w:r>
              <w:rPr>
                <w:rFonts w:eastAsia="Arial" w:cs="Arial"/>
                <w:kern w:val="0"/>
                <w:sz w:val="24"/>
                <w:szCs w:val="24"/>
                <w:lang w:val="en-GB" w:eastAsia="en-GB" w:bidi="ar-SA"/>
              </w:rPr>
              <w:t>Week …</w:t>
            </w:r>
          </w:p>
        </w:tc>
        <w:tc>
          <w:tcPr>
            <w:tcW w:w="3400" w:type="dxa"/>
            <w:tcBorders/>
            <w:vAlign w:val="center"/>
          </w:tcPr>
          <w:p>
            <w:pPr>
              <w:pStyle w:val="Normal"/>
              <w:widowControl/>
              <w:suppressAutoHyphens w:val="true"/>
              <w:spacing w:before="0" w:after="0"/>
              <w:jc w:val="left"/>
              <w:rPr>
                <w:lang w:val="en-GB"/>
              </w:rPr>
            </w:pPr>
            <w:r>
              <w:rPr>
                <w:lang w:val="en-GB"/>
              </w:rPr>
            </w:r>
          </w:p>
        </w:tc>
        <w:tc>
          <w:tcPr>
            <w:tcW w:w="4106" w:type="dxa"/>
            <w:tcBorders/>
            <w:vAlign w:val="center"/>
          </w:tcPr>
          <w:p>
            <w:pPr>
              <w:pStyle w:val="Normal"/>
              <w:widowControl/>
              <w:suppressAutoHyphens w:val="true"/>
              <w:spacing w:before="0" w:after="0"/>
              <w:jc w:val="left"/>
              <w:rPr>
                <w:lang w:val="en-GB"/>
              </w:rPr>
            </w:pPr>
            <w:r>
              <w:rPr>
                <w:lang w:val="en-GB"/>
              </w:rPr>
            </w:r>
          </w:p>
        </w:tc>
      </w:tr>
    </w:tbl>
    <w:p>
      <w:pPr>
        <w:pStyle w:val="Normal"/>
        <w:rPr>
          <w:lang w:val="en-GB"/>
        </w:rPr>
      </w:pPr>
      <w:r>
        <w:rPr>
          <w:lang w:val="en-GB"/>
        </w:rPr>
      </w:r>
    </w:p>
    <w:p>
      <w:pPr>
        <w:pStyle w:val="Heading3"/>
        <w:numPr>
          <w:ilvl w:val="0"/>
          <w:numId w:val="0"/>
        </w:numPr>
        <w:ind w:hanging="720" w:left="720"/>
        <w:rPr>
          <w:lang w:val="en-GB"/>
        </w:rPr>
      </w:pPr>
      <w:r>
        <w:rPr>
          <w:lang w:val="en-GB"/>
        </w:rPr>
        <w:t>3.2.7 Ethics self-assessment and risk</w:t>
      </w:r>
    </w:p>
    <w:p>
      <w:pPr>
        <w:pStyle w:val="NoSpacing"/>
        <w:spacing w:before="0" w:after="240"/>
        <w:jc w:val="both"/>
        <w:rPr>
          <w:rFonts w:ascii="Calibri" w:hAnsi="Calibri" w:asciiTheme="minorHAnsi" w:hAnsiTheme="minorHAnsi"/>
          <w:i/>
          <w:i/>
          <w:color w:themeColor="background1" w:themeShade="80" w:val="808080"/>
          <w:sz w:val="22"/>
          <w:szCs w:val="22"/>
          <w:lang w:val="en-GB"/>
        </w:rPr>
      </w:pPr>
      <w:r>
        <w:rPr>
          <w:rFonts w:ascii="Calibri" w:hAnsi="Calibri" w:asciiTheme="minorHAnsi" w:hAnsiTheme="minorHAnsi"/>
          <w:i/>
          <w:color w:themeColor="background1" w:themeShade="80" w:val="808080"/>
          <w:sz w:val="22"/>
          <w:szCs w:val="22"/>
          <w:lang w:val="en-GB"/>
        </w:rPr>
        <w:t xml:space="preserve">[Describe which risks the proposed project foresees related to its execution, e.g. availability of personnel, difficulties with field work (especially at remote areas), insurances of personnel during stays, etc. Describe the risk mitigation measures. </w:t>
      </w:r>
    </w:p>
    <w:p>
      <w:pPr>
        <w:pStyle w:val="NoSpacing"/>
        <w:spacing w:before="0" w:after="240"/>
        <w:jc w:val="both"/>
        <w:rPr>
          <w:rFonts w:ascii="Calibri" w:hAnsi="Calibri" w:asciiTheme="minorHAnsi" w:hAnsiTheme="minorHAnsi"/>
          <w:i/>
          <w:i/>
          <w:color w:themeColor="background1" w:themeShade="80" w:val="808080"/>
          <w:sz w:val="22"/>
          <w:szCs w:val="22"/>
          <w:lang w:val="en-GB"/>
        </w:rPr>
      </w:pPr>
      <w:r>
        <w:rPr>
          <w:rFonts w:ascii="Calibri" w:hAnsi="Calibri" w:asciiTheme="minorHAnsi" w:hAnsiTheme="minorHAnsi"/>
          <w:i/>
          <w:color w:themeColor="background1" w:themeShade="80" w:val="808080"/>
          <w:sz w:val="22"/>
          <w:szCs w:val="22"/>
          <w:lang w:val="en-GB"/>
        </w:rPr>
        <w:t xml:space="preserve">Describe the ethics dimension of the project, related to, e.g. harm to the environment, misuse of data and/or results, dual-use, etc. You can find reference information at </w:t>
      </w:r>
      <w:hyperlink r:id="rId4">
        <w:r>
          <w:rPr>
            <w:rStyle w:val="Style"/>
            <w:rFonts w:ascii="Calibri" w:hAnsi="Calibri" w:asciiTheme="minorHAnsi" w:hAnsiTheme="minorHAnsi"/>
            <w:i/>
            <w:color w:themeColor="hyperlink" w:val="0563C1"/>
            <w:sz w:val="22"/>
            <w:szCs w:val="22"/>
            <w:u w:val="single"/>
            <w:lang w:val="en-GB"/>
          </w:rPr>
          <w:t>https://ec.europa.eu/info/funding-tenders/opportunities/docs/2021-2027/common/guidance/how-to-complete-your-ethics-self-assessment_en.pdf</w:t>
        </w:r>
      </w:hyperlink>
      <w:r>
        <w:rPr>
          <w:rFonts w:ascii="Calibri" w:hAnsi="Calibri" w:asciiTheme="minorHAnsi" w:hAnsiTheme="minorHAnsi"/>
          <w:i/>
          <w:color w:themeColor="background1" w:themeShade="80" w:val="808080"/>
          <w:sz w:val="22"/>
          <w:szCs w:val="22"/>
          <w:lang w:val="en-GB"/>
        </w:rPr>
        <w:t xml:space="preserve">] </w:t>
      </w:r>
    </w:p>
    <w:p>
      <w:pPr>
        <w:pStyle w:val="Normal"/>
        <w:rPr>
          <w:lang w:val="en-GB"/>
        </w:rPr>
      </w:pPr>
      <w:r>
        <w:rPr>
          <w:lang w:val="en-GB"/>
        </w:rPr>
      </w:r>
    </w:p>
    <w:p>
      <w:pPr>
        <w:pStyle w:val="Heading3"/>
        <w:numPr>
          <w:ilvl w:val="0"/>
          <w:numId w:val="0"/>
        </w:numPr>
        <w:ind w:hanging="720" w:left="720"/>
        <w:rPr>
          <w:lang w:val="en-GB"/>
        </w:rPr>
      </w:pPr>
      <w:r>
        <w:rPr>
          <w:lang w:val="en-GB"/>
        </w:rPr>
        <w:t>3.2.8 Special requirements</w:t>
      </w:r>
    </w:p>
    <w:p>
      <w:pPr>
        <w:pStyle w:val="Normal"/>
        <w:rPr>
          <w:lang w:val="en-GB"/>
        </w:rPr>
      </w:pPr>
      <w:r>
        <w:rPr>
          <w:i/>
          <w:color w:themeColor="background1" w:themeShade="80" w:val="808080"/>
          <w:sz w:val="22"/>
          <w:szCs w:val="22"/>
          <w:lang w:val="en-GB"/>
        </w:rPr>
        <w:t xml:space="preserve">[If applicable, present necessary requirements that the installation should consider in terms of logistics, in case access is granted, e.g. with respect to mobility and accessibility for the visits, visa limitations, among others.] </w:t>
      </w:r>
    </w:p>
    <w:p>
      <w:pPr>
        <w:pStyle w:val="Heading3"/>
        <w:numPr>
          <w:ilvl w:val="0"/>
          <w:numId w:val="0"/>
        </w:numPr>
        <w:ind w:hanging="720" w:left="720"/>
        <w:rPr>
          <w:lang w:val="en-GB"/>
        </w:rPr>
      </w:pPr>
      <w:r>
        <w:rPr>
          <w:lang w:val="en-GB"/>
        </w:rPr>
      </w:r>
    </w:p>
    <w:p>
      <w:pPr>
        <w:pStyle w:val="Normal"/>
        <w:rPr>
          <w:i/>
          <w:i/>
          <w:color w:themeColor="background1" w:themeShade="80" w:val="808080"/>
          <w:sz w:val="22"/>
          <w:szCs w:val="22"/>
          <w:lang w:val="en-GB"/>
        </w:rPr>
      </w:pPr>
      <w:r>
        <w:rPr>
          <w:i/>
          <w:color w:themeColor="background1" w:themeShade="80" w:val="808080"/>
          <w:sz w:val="22"/>
          <w:szCs w:val="22"/>
          <w:lang w:val="en-GB"/>
        </w:rPr>
      </w:r>
      <w:r>
        <w:br w:type="page"/>
      </w:r>
    </w:p>
    <w:p>
      <w:pPr>
        <w:pStyle w:val="Heading1"/>
        <w:numPr>
          <w:ilvl w:val="0"/>
          <w:numId w:val="0"/>
        </w:numPr>
        <w:spacing w:before="0" w:after="240"/>
        <w:ind w:hanging="431" w:left="431"/>
        <w:rPr>
          <w:lang w:val="en-GB"/>
        </w:rPr>
      </w:pPr>
      <w:r>
        <w:rPr>
          <w:lang w:val="en-GB"/>
        </w:rPr>
        <w:t>Section 4: Capabilities of the team</w:t>
      </w:r>
    </w:p>
    <w:p>
      <w:pPr>
        <w:pStyle w:val="Heading2"/>
        <w:numPr>
          <w:ilvl w:val="0"/>
          <w:numId w:val="0"/>
        </w:numPr>
        <w:ind w:hanging="578" w:left="578"/>
        <w:rPr>
          <w:lang w:val="en-GB"/>
        </w:rPr>
      </w:pPr>
      <w:r>
        <w:rPr>
          <w:lang w:val="en-GB"/>
        </w:rPr>
        <w:t>4.1 Description of the team</w:t>
      </w:r>
    </w:p>
    <w:p>
      <w:pPr>
        <w:pStyle w:val="NoSpacing"/>
        <w:rPr>
          <w:rFonts w:ascii="Calibri" w:hAnsi="Calibri" w:asciiTheme="minorHAnsi" w:hAnsiTheme="minorHAnsi"/>
          <w:i/>
          <w:i/>
          <w:color w:themeColor="background1" w:themeShade="80" w:val="808080"/>
          <w:sz w:val="22"/>
          <w:szCs w:val="22"/>
          <w:lang w:val="en-GB"/>
        </w:rPr>
      </w:pPr>
      <w:r>
        <w:rPr>
          <w:rFonts w:ascii="Calibri" w:hAnsi="Calibri" w:asciiTheme="minorHAnsi" w:hAnsiTheme="minorHAnsi"/>
          <w:i/>
          <w:color w:themeColor="background1" w:themeShade="80" w:val="808080"/>
          <w:sz w:val="22"/>
          <w:szCs w:val="22"/>
          <w:lang w:val="en-GB"/>
        </w:rPr>
        <w:t xml:space="preserve">[To what extent does the PI and the team have the required scientific and technical expertise and complementarity to successfully execute the project?] </w:t>
      </w:r>
    </w:p>
    <w:p>
      <w:pPr>
        <w:pStyle w:val="NoSpacing"/>
        <w:rPr>
          <w:rFonts w:ascii="Calibri" w:hAnsi="Calibri" w:asciiTheme="minorHAnsi" w:hAnsiTheme="minorHAnsi"/>
          <w:lang w:val="en-GB"/>
        </w:rPr>
      </w:pPr>
      <w:r>
        <w:rPr>
          <w:rFonts w:asciiTheme="minorHAnsi" w:hAnsiTheme="minorHAnsi" w:ascii="Calibri" w:hAnsi="Calibri"/>
          <w:lang w:val="en-GB"/>
        </w:rPr>
      </w:r>
    </w:p>
    <w:p>
      <w:pPr>
        <w:pStyle w:val="Normal"/>
        <w:rPr>
          <w:lang w:val="en-GB"/>
        </w:rPr>
      </w:pPr>
      <w:r>
        <w:rPr>
          <w:lang w:val="en-GB"/>
        </w:rPr>
      </w:r>
    </w:p>
    <w:p>
      <w:pPr>
        <w:pStyle w:val="Heading2"/>
        <w:numPr>
          <w:ilvl w:val="0"/>
          <w:numId w:val="0"/>
        </w:numPr>
        <w:ind w:hanging="578" w:left="578"/>
        <w:rPr>
          <w:lang w:val="en-GB"/>
        </w:rPr>
      </w:pPr>
      <w:r>
        <w:rPr>
          <w:lang w:val="en-GB"/>
        </w:rPr>
        <w:t>4.2 Curricula vitae</w:t>
      </w:r>
    </w:p>
    <w:p>
      <w:pPr>
        <w:pStyle w:val="Normal"/>
        <w:rPr>
          <w:i/>
          <w:i/>
          <w:color w:themeColor="background1" w:themeShade="80" w:val="808080"/>
          <w:sz w:val="22"/>
          <w:szCs w:val="22"/>
          <w:lang w:val="en-GB"/>
        </w:rPr>
      </w:pPr>
      <w:r>
        <w:rPr>
          <w:i/>
          <w:color w:themeColor="background1" w:themeShade="80" w:val="808080"/>
          <w:sz w:val="22"/>
          <w:szCs w:val="22"/>
          <w:lang w:val="en-GB"/>
        </w:rPr>
        <w:t xml:space="preserve">[Maximum </w:t>
      </w:r>
      <w:r>
        <w:rPr>
          <w:i/>
          <w:color w:themeColor="background1" w:themeShade="80" w:val="808080"/>
          <w:sz w:val="22"/>
          <w:szCs w:val="22"/>
          <w:u w:val="single"/>
          <w:lang w:val="en-GB"/>
        </w:rPr>
        <w:t>2 pages for the PI</w:t>
      </w:r>
      <w:r>
        <w:rPr>
          <w:i/>
          <w:color w:themeColor="background1" w:themeShade="80" w:val="808080"/>
          <w:sz w:val="22"/>
          <w:szCs w:val="22"/>
          <w:lang w:val="en-GB"/>
        </w:rPr>
        <w:t xml:space="preserve"> and </w:t>
      </w:r>
      <w:r>
        <w:rPr>
          <w:i/>
          <w:color w:themeColor="background1" w:themeShade="80" w:val="808080"/>
          <w:sz w:val="22"/>
          <w:szCs w:val="22"/>
          <w:u w:val="single"/>
          <w:lang w:val="en-GB"/>
        </w:rPr>
        <w:t>1 page for each team member</w:t>
      </w:r>
      <w:r>
        <w:rPr>
          <w:i/>
          <w:color w:themeColor="background1" w:themeShade="80" w:val="808080"/>
          <w:sz w:val="22"/>
          <w:szCs w:val="22"/>
          <w:lang w:val="en-GB"/>
        </w:rPr>
        <w:t>, containing information about education, current position(s), research projects, publications relevant to the project, etc. If applicable, experience with HPC (usage, implementation, programming skills), experience with similar experiments and usage of instruments, etc.]</w:t>
      </w:r>
    </w:p>
    <w:p>
      <w:pPr>
        <w:pStyle w:val="Normal"/>
        <w:rPr>
          <w:b/>
          <w:color w:themeColor="background1" w:themeShade="80" w:val="808080"/>
          <w:u w:val="single"/>
          <w:lang w:val="en-GB"/>
        </w:rPr>
      </w:pPr>
      <w:bookmarkStart w:id="0" w:name="_Hlk153467094"/>
      <w:r>
        <w:rPr>
          <w:b/>
          <w:color w:themeColor="background1" w:themeShade="80" w:val="808080"/>
          <w:u w:val="single"/>
          <w:lang w:val="en-GB"/>
        </w:rPr>
        <w:t>NOTE: for students and PhD candidates, include a support letter from the supervisor.</w:t>
      </w:r>
      <w:bookmarkEnd w:id="0"/>
    </w:p>
    <w:p>
      <w:pPr>
        <w:pStyle w:val="Normal"/>
        <w:spacing w:before="0" w:after="160"/>
        <w:rPr>
          <w:b/>
          <w:color w:themeColor="background1" w:themeShade="80" w:val="808080"/>
          <w:u w:val="single"/>
          <w:lang w:val="en-GB"/>
        </w:rPr>
      </w:pPr>
      <w:r>
        <w:rPr>
          <w:b/>
          <w:color w:themeColor="background1" w:themeShade="80" w:val="808080"/>
          <w:u w:val="single"/>
          <w:lang w:val="en-GB"/>
        </w:rPr>
      </w:r>
    </w:p>
    <w:sectPr>
      <w:headerReference w:type="even" r:id="rId5"/>
      <w:headerReference w:type="default" r:id="rId6"/>
      <w:headerReference w:type="first" r:id="rId7"/>
      <w:footerReference w:type="even" r:id="rId8"/>
      <w:footerReference w:type="default" r:id="rId9"/>
      <w:footerReference w:type="first" r:id="rId10"/>
      <w:type w:val="nextPage"/>
      <w:pgSz w:w="11906" w:h="16838"/>
      <w:pgMar w:left="1134" w:right="1134" w:gutter="0" w:header="284" w:top="1418" w:footer="709" w:bottom="1701"/>
      <w:paperSrc w:first="0" w:other="0"/>
      <w:pgNumType w:start="1"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rial">
    <w:charset w:val="01"/>
    <w:family w:val="swiss"/>
    <w:pitch w:val="variable"/>
  </w:font>
  <w:font w:name="Calibri">
    <w:charset w:val="01"/>
    <w:family w:val="swiss"/>
    <w:pitch w:val="variable"/>
  </w:font>
  <w:font w:name="Calibri Light">
    <w:charset w:val="01"/>
    <w:family w:val="swiss"/>
    <w:pitch w:val="variable"/>
  </w:font>
  <w:font w:name="Segoe U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16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160"/>
      <w:rPr>
        <w:i/>
        <w:i/>
        <w:color w:themeColor="background1" w:themeShade="80" w:val="808080"/>
        <w:sz w:val="20"/>
        <w:szCs w:val="20"/>
        <w:lang w:val="en-GB"/>
      </w:rPr>
    </w:pPr>
    <w:r>
      <w:rPr>
        <w:i/>
        <w:color w:themeColor="background1" w:themeShade="80" w:val="808080"/>
        <w:sz w:val="20"/>
        <w:szCs w:val="20"/>
        <w:lang w:val="en-GB"/>
      </w:rPr>
      <w:drawing>
        <wp:anchor behindDoc="0" distT="0" distB="0" distL="114300" distR="114300" simplePos="0" locked="0" layoutInCell="0" allowOverlap="1" relativeHeight="7">
          <wp:simplePos x="0" y="0"/>
          <wp:positionH relativeFrom="column">
            <wp:posOffset>-633730</wp:posOffset>
          </wp:positionH>
          <wp:positionV relativeFrom="page">
            <wp:posOffset>10008870</wp:posOffset>
          </wp:positionV>
          <wp:extent cx="7379970" cy="571500"/>
          <wp:effectExtent l="0" t="0" r="0" b="0"/>
          <wp:wrapTight wrapText="bothSides">
            <wp:wrapPolygon edited="0">
              <wp:start x="384" y="0"/>
              <wp:lineTo x="-6" y="5751"/>
              <wp:lineTo x="-6" y="16557"/>
              <wp:lineTo x="19288" y="20887"/>
              <wp:lineTo x="21126" y="20887"/>
              <wp:lineTo x="21516" y="16557"/>
              <wp:lineTo x="21516" y="0"/>
              <wp:lineTo x="2280" y="0"/>
              <wp:lineTo x="384" y="0"/>
            </wp:wrapPolygon>
          </wp:wrapTight>
          <wp:docPr id="1" name="Grafik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
                  <pic:cNvPicPr>
                    <a:picLocks noChangeAspect="1" noChangeArrowheads="1"/>
                  </pic:cNvPicPr>
                </pic:nvPicPr>
                <pic:blipFill>
                  <a:blip r:embed="rId1"/>
                  <a:stretch>
                    <a:fillRect/>
                  </a:stretch>
                </pic:blipFill>
                <pic:spPr bwMode="auto">
                  <a:xfrm>
                    <a:off x="0" y="0"/>
                    <a:ext cx="7379970" cy="571500"/>
                  </a:xfrm>
                  <a:prstGeom prst="rect">
                    <a:avLst/>
                  </a:prstGeom>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160"/>
      <w:rPr>
        <w:i/>
        <w:i/>
        <w:color w:themeColor="background1" w:themeShade="80" w:val="808080"/>
        <w:sz w:val="20"/>
        <w:szCs w:val="20"/>
        <w:lang w:val="en-GB"/>
      </w:rPr>
    </w:pPr>
    <w:r>
      <w:rPr>
        <w:i/>
        <w:color w:themeColor="background1" w:themeShade="80" w:val="808080"/>
        <w:sz w:val="20"/>
        <w:szCs w:val="20"/>
        <w:lang w:val="en-GB"/>
      </w:rPr>
      <w:drawing>
        <wp:anchor behindDoc="0" distT="0" distB="0" distL="114300" distR="114300" simplePos="0" locked="0" layoutInCell="0" allowOverlap="1" relativeHeight="7">
          <wp:simplePos x="0" y="0"/>
          <wp:positionH relativeFrom="column">
            <wp:posOffset>-633730</wp:posOffset>
          </wp:positionH>
          <wp:positionV relativeFrom="page">
            <wp:posOffset>10008870</wp:posOffset>
          </wp:positionV>
          <wp:extent cx="7379970" cy="571500"/>
          <wp:effectExtent l="0" t="0" r="0" b="0"/>
          <wp:wrapTight wrapText="bothSides">
            <wp:wrapPolygon edited="0">
              <wp:start x="384" y="0"/>
              <wp:lineTo x="-6" y="5751"/>
              <wp:lineTo x="-6" y="16557"/>
              <wp:lineTo x="19288" y="20887"/>
              <wp:lineTo x="21126" y="20887"/>
              <wp:lineTo x="21516" y="16557"/>
              <wp:lineTo x="21516" y="0"/>
              <wp:lineTo x="2280" y="0"/>
              <wp:lineTo x="384" y="0"/>
            </wp:wrapPolygon>
          </wp:wrapTight>
          <wp:docPr id="2" name="Grafik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5" descr=""/>
                  <pic:cNvPicPr>
                    <a:picLocks noChangeAspect="1" noChangeArrowheads="1"/>
                  </pic:cNvPicPr>
                </pic:nvPicPr>
                <pic:blipFill>
                  <a:blip r:embed="rId1"/>
                  <a:stretch>
                    <a:fillRect/>
                  </a:stretch>
                </pic:blipFill>
                <pic:spPr bwMode="auto">
                  <a:xfrm>
                    <a:off x="0" y="0"/>
                    <a:ext cx="7379970" cy="571500"/>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16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913780611"/>
    </w:sdtPr>
    <w:sdtContent>
      <w:p>
        <w:pPr>
          <w:pStyle w:val="Header"/>
          <w:rPr/>
        </w:pPr>
        <w:r>
          <w:rPr>
            <w:i/>
            <w:color w:themeColor="background1" w:themeShade="80" w:val="808080"/>
            <w:sz w:val="20"/>
            <w:szCs w:val="20"/>
            <w:lang w:val="en-GB"/>
          </w:rPr>
          <w:t>Geo-INQUIRE – Template TA Application Form – v3.0 –09.12.2024 – 3</w:t>
        </w:r>
        <w:r>
          <w:rPr>
            <w:i/>
            <w:color w:themeColor="background1" w:themeShade="80" w:val="808080"/>
            <w:sz w:val="20"/>
            <w:szCs w:val="20"/>
            <w:vertAlign w:val="superscript"/>
            <w:lang w:val="en-GB"/>
          </w:rPr>
          <w:t>rd</w:t>
        </w:r>
        <w:r>
          <w:rPr>
            <w:i/>
            <w:color w:themeColor="background1" w:themeShade="80" w:val="808080"/>
            <w:sz w:val="20"/>
            <w:szCs w:val="20"/>
            <w:lang w:val="en-GB"/>
          </w:rPr>
          <w:t xml:space="preserve"> Call for proposals</w:t>
        </w:r>
      </w:p>
      <w:p>
        <w:pPr>
          <w:pStyle w:val="Header"/>
          <w:jc w:val="right"/>
          <w:rPr/>
        </w:pPr>
        <w:r>
          <w:rPr/>
          <w:fldChar w:fldCharType="begin"/>
        </w:r>
        <w:r>
          <w:rPr/>
          <w:instrText xml:space="preserve"> PAGE </w:instrText>
        </w:r>
        <w:r>
          <w:rPr/>
          <w:fldChar w:fldCharType="separate"/>
        </w:r>
        <w:r>
          <w:rPr/>
          <w:t>6</w:t>
        </w:r>
        <w:r>
          <w:rPr/>
          <w:fldChar w:fldCharType="end"/>
        </w:r>
      </w:p>
    </w:sdtContent>
  </w:sdt>
  <w:p>
    <w:pPr>
      <w:pStyle w:val="Header"/>
      <w:spacing w:before="0" w:after="160"/>
      <w:jc w:val="righ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913780611"/>
    </w:sdtPr>
    <w:sdtContent>
      <w:p>
        <w:pPr>
          <w:pStyle w:val="Header"/>
          <w:rPr/>
        </w:pPr>
        <w:r>
          <w:rPr>
            <w:i/>
            <w:color w:themeColor="background1" w:themeShade="80" w:val="808080"/>
            <w:sz w:val="20"/>
            <w:szCs w:val="20"/>
            <w:lang w:val="en-GB"/>
          </w:rPr>
          <w:t>Geo-INQUIRE – Template TA Application Form – v3.0 –09.12.2024 – 3</w:t>
        </w:r>
        <w:r>
          <w:rPr>
            <w:i/>
            <w:color w:themeColor="background1" w:themeShade="80" w:val="808080"/>
            <w:sz w:val="20"/>
            <w:szCs w:val="20"/>
            <w:vertAlign w:val="superscript"/>
            <w:lang w:val="en-GB"/>
          </w:rPr>
          <w:t>rd</w:t>
        </w:r>
        <w:r>
          <w:rPr>
            <w:i/>
            <w:color w:themeColor="background1" w:themeShade="80" w:val="808080"/>
            <w:sz w:val="20"/>
            <w:szCs w:val="20"/>
            <w:lang w:val="en-GB"/>
          </w:rPr>
          <w:t xml:space="preserve"> Call for proposals</w:t>
        </w:r>
      </w:p>
      <w:p>
        <w:pPr>
          <w:pStyle w:val="Header"/>
          <w:jc w:val="right"/>
          <w:rPr/>
        </w:pPr>
        <w:r>
          <w:rPr/>
          <w:fldChar w:fldCharType="begin"/>
        </w:r>
        <w:r>
          <w:rPr/>
          <w:instrText xml:space="preserve"> PAGE </w:instrText>
        </w:r>
        <w:r>
          <w:rPr/>
          <w:fldChar w:fldCharType="separate"/>
        </w:r>
        <w:r>
          <w:rPr/>
          <w:t>6</w:t>
        </w:r>
        <w:r>
          <w:rPr/>
          <w:fldChar w:fldCharType="end"/>
        </w:r>
      </w:p>
    </w:sdtContent>
  </w:sdt>
  <w:p>
    <w:pPr>
      <w:pStyle w:val="Header"/>
      <w:spacing w:before="0" w:after="160"/>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lvl>
    <w:lvl w:ilvl="1">
      <w:start w:val="1"/>
      <w:pStyle w:val="Heading2"/>
      <w:numFmt w:val="decimal"/>
      <w:lvlText w:val="%1.%2"/>
      <w:lvlJc w:val="left"/>
      <w:pPr>
        <w:tabs>
          <w:tab w:val="num" w:pos="0"/>
        </w:tabs>
        <w:ind w:left="576" w:hanging="576"/>
      </w:pPr>
      <w:rPr/>
    </w:lvl>
    <w:lvl w:ilvl="2">
      <w:start w:val="1"/>
      <w:pStyle w:val="Heading3"/>
      <w:numFmt w:val="decimal"/>
      <w:lvlText w:val="%1.%2.%3"/>
      <w:lvlJc w:val="left"/>
      <w:pPr>
        <w:tabs>
          <w:tab w:val="num" w:pos="0"/>
        </w:tabs>
        <w:ind w:left="720" w:hanging="720"/>
      </w:pPr>
      <w:rPr/>
    </w:lvl>
    <w:lvl w:ilvl="3">
      <w:start w:val="1"/>
      <w:pStyle w:val="Heading4"/>
      <w:numFmt w:val="decimal"/>
      <w:lvlText w:val="%1.%2.%3.%4"/>
      <w:lvlJc w:val="left"/>
      <w:pPr>
        <w:tabs>
          <w:tab w:val="num" w:pos="0"/>
        </w:tabs>
        <w:ind w:left="864" w:hanging="864"/>
      </w:pPr>
      <w:rPr/>
    </w:lvl>
    <w:lvl w:ilvl="4">
      <w:start w:val="1"/>
      <w:pStyle w:val="Heading5"/>
      <w:numFmt w:val="decimal"/>
      <w:lvlText w:val="%1.%2.%3.%4.%5"/>
      <w:lvlJc w:val="left"/>
      <w:pPr>
        <w:tabs>
          <w:tab w:val="num" w:pos="0"/>
        </w:tabs>
        <w:ind w:left="1008" w:hanging="1008"/>
      </w:pPr>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num w:numId="1">
    <w:abstractNumId w:val="1"/>
  </w:num>
</w:numbering>
</file>

<file path=word/settings.xml><?xml version="1.0" encoding="utf-8"?>
<w:settings xmlns:w="http://schemas.openxmlformats.org/wordprocessingml/2006/main">
  <w:zoom w:percent="100"/>
  <w:trackRevision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umentProtection w:edit="readOnly" w:formatting="1" w:cryptProviderType="rsaAES" w:cryptAlgorithmClass="hash" w:cryptAlgorithmType="typeAny" w:cryptAlgorithmSid="" w:cryptSpinCount="0" w:hash="" w:sal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4"/>
        <w:szCs w:val="24"/>
        <w:lang w:val="en-US"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20aa6"/>
    <w:pPr>
      <w:widowControl/>
      <w:suppressAutoHyphens w:val="true"/>
      <w:bidi w:val="0"/>
      <w:spacing w:lineRule="auto" w:line="259" w:before="0" w:after="160"/>
      <w:jc w:val="left"/>
    </w:pPr>
    <w:rPr>
      <w:rFonts w:ascii="Calibri" w:hAnsi="Calibri" w:eastAsia="Arial" w:cs="Arial" w:asciiTheme="minorHAnsi" w:hAnsiTheme="minorHAnsi"/>
      <w:color w:val="auto"/>
      <w:kern w:val="0"/>
      <w:sz w:val="24"/>
      <w:szCs w:val="24"/>
      <w:lang w:val="en-US" w:eastAsia="en-GB" w:bidi="ar-SA"/>
    </w:rPr>
  </w:style>
  <w:style w:type="paragraph" w:styleId="Heading1">
    <w:name w:val="Heading 1"/>
    <w:basedOn w:val="Normal"/>
    <w:next w:val="Normal"/>
    <w:link w:val="berschrift1Zchn"/>
    <w:uiPriority w:val="9"/>
    <w:qFormat/>
    <w:rsid w:val="00c366fa"/>
    <w:pPr>
      <w:keepNext w:val="true"/>
      <w:keepLines/>
      <w:numPr>
        <w:ilvl w:val="0"/>
        <w:numId w:val="1"/>
      </w:numPr>
      <w:spacing w:before="480" w:after="240"/>
      <w:outlineLvl w:val="0"/>
    </w:pPr>
    <w:rPr>
      <w:b/>
      <w:color w:themeColor="accent6" w:themeShade="bf" w:val="538135"/>
      <w:sz w:val="36"/>
      <w:szCs w:val="48"/>
    </w:rPr>
  </w:style>
  <w:style w:type="paragraph" w:styleId="Heading2">
    <w:name w:val="Heading 2"/>
    <w:basedOn w:val="Normal"/>
    <w:next w:val="Normal"/>
    <w:link w:val="berschrift2Zchn"/>
    <w:uiPriority w:val="9"/>
    <w:unhideWhenUsed/>
    <w:qFormat/>
    <w:rsid w:val="00c366fa"/>
    <w:pPr>
      <w:keepNext w:val="true"/>
      <w:keepLines/>
      <w:numPr>
        <w:ilvl w:val="1"/>
        <w:numId w:val="1"/>
      </w:numPr>
      <w:spacing w:before="360" w:after="120"/>
      <w:outlineLvl w:val="1"/>
    </w:pPr>
    <w:rPr>
      <w:b/>
      <w:color w:themeColor="accent6" w:themeShade="bf" w:val="538135"/>
      <w:sz w:val="32"/>
      <w:szCs w:val="36"/>
    </w:rPr>
  </w:style>
  <w:style w:type="paragraph" w:styleId="Heading3">
    <w:name w:val="Heading 3"/>
    <w:basedOn w:val="Normal"/>
    <w:next w:val="Normal"/>
    <w:link w:val="berschrift3Zchn"/>
    <w:uiPriority w:val="9"/>
    <w:unhideWhenUsed/>
    <w:qFormat/>
    <w:rsid w:val="006e1e77"/>
    <w:pPr>
      <w:keepNext w:val="true"/>
      <w:keepLines/>
      <w:numPr>
        <w:ilvl w:val="2"/>
        <w:numId w:val="1"/>
      </w:numPr>
      <w:spacing w:before="280" w:after="80"/>
      <w:outlineLvl w:val="2"/>
    </w:pPr>
    <w:rPr>
      <w:b/>
      <w:color w:themeColor="accent6" w:themeShade="bf" w:val="538135"/>
      <w:sz w:val="28"/>
      <w:szCs w:val="28"/>
    </w:rPr>
  </w:style>
  <w:style w:type="paragraph" w:styleId="Heading4">
    <w:name w:val="Heading 4"/>
    <w:basedOn w:val="Normal"/>
    <w:next w:val="Normal"/>
    <w:link w:val="berschrift4Zchn"/>
    <w:uiPriority w:val="9"/>
    <w:unhideWhenUsed/>
    <w:qFormat/>
    <w:rsid w:val="006e1e77"/>
    <w:pPr>
      <w:keepNext w:val="true"/>
      <w:keepLines/>
      <w:numPr>
        <w:ilvl w:val="3"/>
        <w:numId w:val="1"/>
      </w:numPr>
      <w:spacing w:before="240" w:after="40"/>
      <w:outlineLvl w:val="3"/>
    </w:pPr>
    <w:rPr>
      <w:b/>
      <w:color w:themeColor="accent6" w:themeShade="bf" w:val="538135"/>
    </w:rPr>
  </w:style>
  <w:style w:type="paragraph" w:styleId="Heading5">
    <w:name w:val="Heading 5"/>
    <w:basedOn w:val="Normal"/>
    <w:next w:val="Normal"/>
    <w:uiPriority w:val="9"/>
    <w:unhideWhenUsed/>
    <w:qFormat/>
    <w:rsid w:val="00e87be4"/>
    <w:pPr>
      <w:keepNext w:val="true"/>
      <w:keepLines/>
      <w:numPr>
        <w:ilvl w:val="4"/>
        <w:numId w:val="1"/>
      </w:numPr>
      <w:spacing w:before="480" w:after="240"/>
      <w:outlineLvl w:val="4"/>
    </w:pPr>
    <w:rPr>
      <w:b/>
      <w:color w:themeColor="accent6" w:themeShade="bf" w:val="538135"/>
      <w:sz w:val="36"/>
      <w:szCs w:val="22"/>
    </w:rPr>
  </w:style>
  <w:style w:type="paragraph" w:styleId="Heading6">
    <w:name w:val="Heading 6"/>
    <w:basedOn w:val="Normal"/>
    <w:next w:val="Normal"/>
    <w:uiPriority w:val="9"/>
    <w:semiHidden/>
    <w:unhideWhenUsed/>
    <w:qFormat/>
    <w:pPr>
      <w:keepNext w:val="true"/>
      <w:keepLines/>
      <w:numPr>
        <w:ilvl w:val="5"/>
        <w:numId w:val="1"/>
      </w:numPr>
      <w:spacing w:before="200" w:after="40"/>
      <w:outlineLvl w:val="5"/>
    </w:pPr>
    <w:rPr>
      <w:b/>
      <w:sz w:val="20"/>
      <w:szCs w:val="20"/>
    </w:rPr>
  </w:style>
  <w:style w:type="paragraph" w:styleId="Heading7">
    <w:name w:val="Heading 7"/>
    <w:basedOn w:val="Normal"/>
    <w:next w:val="Normal"/>
    <w:link w:val="berschrift7Zchn"/>
    <w:uiPriority w:val="9"/>
    <w:semiHidden/>
    <w:unhideWhenUsed/>
    <w:qFormat/>
    <w:rsid w:val="006e1e77"/>
    <w:pPr>
      <w:keepNext w:val="true"/>
      <w:keepLines/>
      <w:numPr>
        <w:ilvl w:val="6"/>
        <w:numId w:val="1"/>
      </w:numPr>
      <w:spacing w:before="40" w:after="160"/>
      <w:outlineLvl w:val="6"/>
    </w:pPr>
    <w:rPr>
      <w:rFonts w:ascii="Calibri Light" w:hAnsi="Calibri Light" w:eastAsia="" w:cs="" w:asciiTheme="majorHAnsi" w:cstheme="majorBidi" w:eastAsiaTheme="majorEastAsia" w:hAnsiTheme="majorHAnsi"/>
      <w:i/>
      <w:iCs/>
      <w:color w:themeColor="accent1" w:themeShade="7f" w:val="1F3763"/>
    </w:rPr>
  </w:style>
  <w:style w:type="paragraph" w:styleId="Heading8">
    <w:name w:val="Heading 8"/>
    <w:basedOn w:val="Normal"/>
    <w:next w:val="Normal"/>
    <w:link w:val="berschrift8Zchn"/>
    <w:uiPriority w:val="9"/>
    <w:semiHidden/>
    <w:unhideWhenUsed/>
    <w:qFormat/>
    <w:rsid w:val="006e1e77"/>
    <w:pPr>
      <w:keepNext w:val="true"/>
      <w:keepLines/>
      <w:numPr>
        <w:ilvl w:val="7"/>
        <w:numId w:val="1"/>
      </w:numPr>
      <w:spacing w:before="40" w:after="160"/>
      <w:outlineLvl w:val="7"/>
    </w:pPr>
    <w:rPr>
      <w:rFonts w:ascii="Calibri Light" w:hAnsi="Calibri Light" w:eastAsia="" w:cs="" w:asciiTheme="majorHAnsi" w:cstheme="majorBidi" w:eastAsiaTheme="majorEastAsia" w:hAnsiTheme="majorHAnsi"/>
      <w:color w:themeColor="text1" w:themeTint="d8" w:val="272727"/>
      <w:sz w:val="21"/>
      <w:szCs w:val="21"/>
    </w:rPr>
  </w:style>
  <w:style w:type="paragraph" w:styleId="Heading9">
    <w:name w:val="Heading 9"/>
    <w:basedOn w:val="Normal"/>
    <w:next w:val="Normal"/>
    <w:link w:val="berschrift9Zchn"/>
    <w:uiPriority w:val="9"/>
    <w:semiHidden/>
    <w:unhideWhenUsed/>
    <w:qFormat/>
    <w:rsid w:val="006e1e77"/>
    <w:pPr>
      <w:keepNext w:val="true"/>
      <w:keepLines/>
      <w:numPr>
        <w:ilvl w:val="8"/>
        <w:numId w:val="1"/>
      </w:numPr>
      <w:spacing w:before="40" w:after="160"/>
      <w:outlineLvl w:val="8"/>
    </w:pPr>
    <w:rPr>
      <w:rFonts w:ascii="Calibri Light" w:hAnsi="Calibri Light" w:eastAsia="" w:cs="" w:asciiTheme="majorHAnsi" w:cstheme="majorBidi" w:eastAsiaTheme="majorEastAsia" w:hAnsiTheme="majorHAnsi"/>
      <w:i/>
      <w:iCs/>
      <w:color w:themeColor="text1" w:themeTint="d8" w:val="272727"/>
      <w:sz w:val="21"/>
      <w:szCs w:val="21"/>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44082b"/>
    <w:rPr/>
  </w:style>
  <w:style w:type="character" w:styleId="FuzeileZchn" w:customStyle="1">
    <w:name w:val="Fußzeile Zchn"/>
    <w:basedOn w:val="DefaultParagraphFont"/>
    <w:uiPriority w:val="99"/>
    <w:qFormat/>
    <w:rsid w:val="0044082b"/>
    <w:rPr/>
  </w:style>
  <w:style w:type="character" w:styleId="InternetLink">
    <w:name w:val="Internet Link"/>
    <w:basedOn w:val="DefaultParagraphFont"/>
    <w:uiPriority w:val="99"/>
    <w:unhideWhenUsed/>
    <w:qFormat/>
    <w:rsid w:val="000753d1"/>
    <w:rPr>
      <w:color w:themeColor="hyperlink" w:val="0563C1"/>
      <w:u w:val="single"/>
    </w:rPr>
  </w:style>
  <w:style w:type="character" w:styleId="SprechblasentextZchn" w:customStyle="1">
    <w:name w:val="Sprechblasentext Zchn"/>
    <w:basedOn w:val="DefaultParagraphFont"/>
    <w:link w:val="BalloonText"/>
    <w:uiPriority w:val="99"/>
    <w:semiHidden/>
    <w:qFormat/>
    <w:rsid w:val="007234cb"/>
    <w:rPr>
      <w:rFonts w:ascii="Segoe UI" w:hAnsi="Segoe UI" w:cs="Segoe UI"/>
      <w:sz w:val="18"/>
      <w:szCs w:val="18"/>
    </w:rPr>
  </w:style>
  <w:style w:type="character" w:styleId="PlaceholderText">
    <w:name w:val="Placeholder Text"/>
    <w:basedOn w:val="DefaultParagraphFont"/>
    <w:uiPriority w:val="99"/>
    <w:semiHidden/>
    <w:qFormat/>
    <w:rsid w:val="005f2cb0"/>
    <w:rPr>
      <w:color w:val="808080"/>
    </w:rPr>
  </w:style>
  <w:style w:type="character" w:styleId="berschrift1Zchn" w:customStyle="1">
    <w:name w:val="Überschrift 1 Zchn"/>
    <w:basedOn w:val="DefaultParagraphFont"/>
    <w:uiPriority w:val="9"/>
    <w:qFormat/>
    <w:rsid w:val="00c366fa"/>
    <w:rPr>
      <w:rFonts w:ascii="Calibri" w:hAnsi="Calibri" w:asciiTheme="minorHAnsi" w:hAnsiTheme="minorHAnsi"/>
      <w:b/>
      <w:color w:themeColor="accent6" w:themeShade="bf" w:val="538135"/>
      <w:sz w:val="36"/>
      <w:szCs w:val="48"/>
    </w:rPr>
  </w:style>
  <w:style w:type="character" w:styleId="berschrift2Zchn" w:customStyle="1">
    <w:name w:val="Überschrift 2 Zchn"/>
    <w:basedOn w:val="DefaultParagraphFont"/>
    <w:uiPriority w:val="9"/>
    <w:qFormat/>
    <w:rsid w:val="00c366fa"/>
    <w:rPr>
      <w:rFonts w:ascii="Calibri" w:hAnsi="Calibri" w:asciiTheme="minorHAnsi" w:hAnsiTheme="minorHAnsi"/>
      <w:b/>
      <w:color w:themeColor="accent6" w:themeShade="bf" w:val="538135"/>
      <w:sz w:val="32"/>
      <w:szCs w:val="36"/>
    </w:rPr>
  </w:style>
  <w:style w:type="character" w:styleId="berschrift7Zchn" w:customStyle="1">
    <w:name w:val="Überschrift 7 Zchn"/>
    <w:basedOn w:val="DefaultParagraphFont"/>
    <w:uiPriority w:val="9"/>
    <w:semiHidden/>
    <w:qFormat/>
    <w:rsid w:val="006e1e77"/>
    <w:rPr>
      <w:rFonts w:ascii="Calibri Light" w:hAnsi="Calibri Light" w:eastAsia="" w:cs="" w:asciiTheme="majorHAnsi" w:cstheme="majorBidi" w:eastAsiaTheme="majorEastAsia" w:hAnsiTheme="majorHAnsi"/>
      <w:i/>
      <w:iCs/>
      <w:color w:themeColor="accent1" w:themeShade="7f" w:val="1F3763"/>
    </w:rPr>
  </w:style>
  <w:style w:type="character" w:styleId="berschrift8Zchn" w:customStyle="1">
    <w:name w:val="Überschrift 8 Zchn"/>
    <w:basedOn w:val="DefaultParagraphFont"/>
    <w:uiPriority w:val="9"/>
    <w:semiHidden/>
    <w:qFormat/>
    <w:rsid w:val="006e1e77"/>
    <w:rPr>
      <w:rFonts w:ascii="Calibri Light" w:hAnsi="Calibri Light" w:eastAsia="" w:cs="" w:asciiTheme="majorHAnsi" w:cstheme="majorBidi" w:eastAsiaTheme="majorEastAsia" w:hAnsiTheme="majorHAnsi"/>
      <w:color w:themeColor="text1" w:themeTint="d8" w:val="272727"/>
      <w:sz w:val="21"/>
      <w:szCs w:val="21"/>
    </w:rPr>
  </w:style>
  <w:style w:type="character" w:styleId="berschrift9Zchn" w:customStyle="1">
    <w:name w:val="Überschrift 9 Zchn"/>
    <w:basedOn w:val="DefaultParagraphFont"/>
    <w:uiPriority w:val="9"/>
    <w:semiHidden/>
    <w:qFormat/>
    <w:rsid w:val="006e1e77"/>
    <w:rPr>
      <w:rFonts w:ascii="Calibri Light" w:hAnsi="Calibri Light" w:eastAsia="" w:cs="" w:asciiTheme="majorHAnsi" w:cstheme="majorBidi" w:eastAsiaTheme="majorEastAsia" w:hAnsiTheme="majorHAnsi"/>
      <w:i/>
      <w:iCs/>
      <w:color w:themeColor="text1" w:themeTint="d8" w:val="272727"/>
      <w:sz w:val="21"/>
      <w:szCs w:val="21"/>
    </w:rPr>
  </w:style>
  <w:style w:type="character" w:styleId="berschrift3Zchn" w:customStyle="1">
    <w:name w:val="Überschrift 3 Zchn"/>
    <w:basedOn w:val="DefaultParagraphFont"/>
    <w:uiPriority w:val="9"/>
    <w:qFormat/>
    <w:rsid w:val="006e1e77"/>
    <w:rPr>
      <w:b/>
      <w:color w:themeColor="accent6" w:themeShade="bf" w:val="538135"/>
      <w:sz w:val="28"/>
      <w:szCs w:val="28"/>
    </w:rPr>
  </w:style>
  <w:style w:type="character" w:styleId="berschrift4Zchn" w:customStyle="1">
    <w:name w:val="Überschrift 4 Zchn"/>
    <w:basedOn w:val="DefaultParagraphFont"/>
    <w:uiPriority w:val="9"/>
    <w:qFormat/>
    <w:rsid w:val="006e1e77"/>
    <w:rPr>
      <w:rFonts w:ascii="Calibri" w:hAnsi="Calibri" w:asciiTheme="minorHAnsi" w:hAnsiTheme="minorHAnsi"/>
      <w:b/>
      <w:color w:themeColor="accent6" w:themeShade="bf" w:val="538135"/>
    </w:rPr>
  </w:style>
  <w:style w:type="character" w:styleId="annotationreference">
    <w:name w:val="annotation reference"/>
    <w:basedOn w:val="DefaultParagraphFont"/>
    <w:uiPriority w:val="99"/>
    <w:semiHidden/>
    <w:unhideWhenUsed/>
    <w:qFormat/>
    <w:rsid w:val="00b043c9"/>
    <w:rPr>
      <w:sz w:val="16"/>
      <w:szCs w:val="16"/>
    </w:rPr>
  </w:style>
  <w:style w:type="character" w:styleId="KommentartextZchn" w:customStyle="1">
    <w:name w:val="Kommentartext Zchn"/>
    <w:basedOn w:val="DefaultParagraphFont"/>
    <w:uiPriority w:val="99"/>
    <w:semiHidden/>
    <w:qFormat/>
    <w:rsid w:val="00b043c9"/>
    <w:rPr>
      <w:rFonts w:ascii="Calibri" w:hAnsi="Calibri" w:asciiTheme="minorHAnsi" w:hAnsiTheme="minorHAnsi"/>
      <w:sz w:val="20"/>
      <w:szCs w:val="20"/>
    </w:rPr>
  </w:style>
  <w:style w:type="character" w:styleId="KommentarthemaZchn" w:customStyle="1">
    <w:name w:val="Kommentarthema Zchn"/>
    <w:basedOn w:val="KommentartextZchn"/>
    <w:link w:val="annotationsubject"/>
    <w:uiPriority w:val="99"/>
    <w:semiHidden/>
    <w:qFormat/>
    <w:rsid w:val="00b043c9"/>
    <w:rPr>
      <w:rFonts w:ascii="Calibri" w:hAnsi="Calibri" w:asciiTheme="minorHAnsi" w:hAnsiTheme="minorHAnsi"/>
      <w:b/>
      <w:bCs/>
      <w:sz w:val="20"/>
      <w:szCs w:val="20"/>
    </w:rPr>
  </w:style>
  <w:style w:type="character" w:styleId="FunotentextZchn" w:customStyle="1">
    <w:name w:val="Fußnotentext Zchn"/>
    <w:basedOn w:val="DefaultParagraphFont"/>
    <w:uiPriority w:val="99"/>
    <w:semiHidden/>
    <w:qFormat/>
    <w:rsid w:val="00ae020c"/>
    <w:rPr>
      <w:rFonts w:ascii="Calibri" w:hAnsi="Calibri" w:eastAsia="Calibri" w:cs="" w:asciiTheme="minorHAnsi" w:cstheme="minorBidi" w:eastAsiaTheme="minorHAnsi" w:hAnsiTheme="minorHAnsi"/>
      <w:sz w:val="18"/>
      <w:szCs w:val="22"/>
      <w:lang w:val="en-GB" w:eastAsia="en-US"/>
    </w:rPr>
  </w:style>
  <w:style w:type="character" w:styleId="Funotenzeichen">
    <w:name w:val="Fußnotenzeichen"/>
    <w:uiPriority w:val="99"/>
    <w:unhideWhenUsed/>
    <w:qFormat/>
    <w:rsid w:val="00ae020c"/>
    <w:rPr>
      <w:vertAlign w:val="superscript"/>
    </w:rPr>
  </w:style>
  <w:style w:type="character" w:styleId="FootnoteReference">
    <w:name w:val="Footnote Reference"/>
    <w:rPr>
      <w:vertAlign w:val="superscript"/>
    </w:rPr>
  </w:style>
  <w:style w:type="character" w:styleId="Emphasis">
    <w:name w:val="Emphasis"/>
    <w:basedOn w:val="DefaultParagraphFont"/>
    <w:uiPriority w:val="20"/>
    <w:qFormat/>
    <w:rsid w:val="00326bce"/>
    <w:rPr>
      <w:i/>
      <w:iCs/>
    </w:rPr>
  </w:style>
  <w:style w:type="character" w:styleId="UnresolvedMention">
    <w:name w:val="Unresolved Mention"/>
    <w:basedOn w:val="DefaultParagraphFont"/>
    <w:uiPriority w:val="99"/>
    <w:semiHidden/>
    <w:unhideWhenUsed/>
    <w:qFormat/>
    <w:rsid w:val="00914633"/>
    <w:rPr>
      <w:color w:val="605E5C"/>
      <w:shd w:fill="E1DFDD" w:val="clear"/>
    </w:rPr>
  </w:style>
  <w:style w:type="character" w:styleId="FollowedHyperlink">
    <w:name w:val="FollowedHyperlink"/>
    <w:basedOn w:val="DefaultParagraphFont"/>
    <w:uiPriority w:val="99"/>
    <w:semiHidden/>
    <w:unhideWhenUsed/>
    <w:rsid w:val="007654cc"/>
    <w:rPr>
      <w:color w:themeColor="followedHyperlink" w:val="954F72"/>
      <w:u w:val="single"/>
    </w:rPr>
  </w:style>
  <w:style w:type="character" w:styleId="InternetLink1">
    <w:name w:val="Internet Link1"/>
    <w:qFormat/>
    <w:rPr>
      <w:color w:val="000080"/>
      <w:u w:val="single"/>
    </w:rPr>
  </w:style>
  <w:style w:type="character" w:styleId="Hyperlink">
    <w:name w:val="Hyperlink"/>
    <w:rPr>
      <w:color w:val="000080"/>
      <w:u w:val="single"/>
    </w:rPr>
  </w:style>
  <w:style w:type="paragraph" w:styleId="berschrift">
    <w:name w:val="Überschrift"/>
    <w:basedOn w:val="Normal"/>
    <w:next w:val="BodyText"/>
    <w:qFormat/>
    <w:pPr>
      <w:keepNext w:val="true"/>
      <w:spacing w:before="240" w:after="120"/>
    </w:pPr>
    <w:rPr>
      <w:rFonts w:ascii="Carlito" w:hAnsi="Carlito" w:eastAsia="Noto Sans SC Regular" w:cs="Noto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w:rPr>
  </w:style>
  <w:style w:type="paragraph" w:styleId="Caption">
    <w:name w:val="Caption"/>
    <w:basedOn w:val="Normal"/>
    <w:next w:val="Normal"/>
    <w:uiPriority w:val="35"/>
    <w:unhideWhenUsed/>
    <w:qFormat/>
    <w:rsid w:val="0016638d"/>
    <w:pPr>
      <w:spacing w:before="0" w:after="200"/>
    </w:pPr>
    <w:rPr>
      <w:i/>
      <w:iCs/>
      <w:color w:themeColor="text2" w:val="44546A"/>
      <w:sz w:val="18"/>
      <w:szCs w:val="18"/>
    </w:rPr>
  </w:style>
  <w:style w:type="paragraph" w:styleId="Verzeichnis">
    <w:name w:val="Verzeichnis"/>
    <w:basedOn w:val="Normal"/>
    <w:qFormat/>
    <w:pPr>
      <w:suppressLineNumbers/>
    </w:pPr>
    <w:rPr>
      <w:rFonts w:cs="Noto Sans"/>
    </w:rPr>
  </w:style>
  <w:style w:type="paragraph" w:styleId="Title">
    <w:name w:val="Title"/>
    <w:basedOn w:val="Normal"/>
    <w:next w:val="Normal"/>
    <w:uiPriority w:val="10"/>
    <w:qFormat/>
    <w:rsid w:val="00e7062f"/>
    <w:pPr>
      <w:keepNext w:val="true"/>
      <w:keepLines/>
      <w:spacing w:before="480" w:after="120"/>
    </w:pPr>
    <w:rPr>
      <w:b/>
      <w:sz w:val="56"/>
      <w:szCs w:val="72"/>
    </w:rPr>
  </w:style>
  <w:style w:type="paragraph" w:styleId="ListParagraph">
    <w:name w:val="List Paragraph"/>
    <w:basedOn w:val="Normal"/>
    <w:uiPriority w:val="34"/>
    <w:qFormat/>
    <w:rsid w:val="00ae0895"/>
    <w:pPr>
      <w:spacing w:before="0" w:after="160"/>
      <w:ind w:left="720"/>
      <w:contextualSpacing/>
    </w:pPr>
    <w:rPr/>
  </w:style>
  <w:style w:type="paragraph" w:styleId="Subtitle">
    <w:name w:val="Subtitle"/>
    <w:basedOn w:val="Normal"/>
    <w:next w:val="Normal"/>
    <w:uiPriority w:val="11"/>
    <w:qFormat/>
    <w:rsid w:val="00e7062f"/>
    <w:pPr>
      <w:keepNext w:val="true"/>
      <w:keepLines/>
      <w:spacing w:before="360" w:after="80"/>
      <w:jc w:val="center"/>
    </w:pPr>
    <w:rPr>
      <w:i/>
      <w:color w:val="6AA84F"/>
      <w:sz w:val="44"/>
      <w:szCs w:val="52"/>
    </w:rPr>
  </w:style>
  <w:style w:type="paragraph" w:styleId="Kopf-Fuzeile">
    <w:name w:val="Kopf-/Fußzeile"/>
    <w:basedOn w:val="Normal"/>
    <w:qFormat/>
    <w:pPr/>
    <w:rPr/>
  </w:style>
  <w:style w:type="paragraph" w:styleId="Header">
    <w:name w:val="Header"/>
    <w:basedOn w:val="Normal"/>
    <w:link w:val="KopfzeileZchn"/>
    <w:uiPriority w:val="99"/>
    <w:unhideWhenUsed/>
    <w:rsid w:val="0044082b"/>
    <w:pPr>
      <w:tabs>
        <w:tab w:val="clear" w:pos="720"/>
        <w:tab w:val="center" w:pos="4513" w:leader="none"/>
        <w:tab w:val="right" w:pos="9026" w:leader="none"/>
      </w:tabs>
    </w:pPr>
    <w:rPr/>
  </w:style>
  <w:style w:type="paragraph" w:styleId="Footer">
    <w:name w:val="Footer"/>
    <w:basedOn w:val="Normal"/>
    <w:link w:val="FuzeileZchn"/>
    <w:uiPriority w:val="99"/>
    <w:unhideWhenUsed/>
    <w:rsid w:val="0044082b"/>
    <w:pPr>
      <w:tabs>
        <w:tab w:val="clear" w:pos="720"/>
        <w:tab w:val="center" w:pos="4513" w:leader="none"/>
        <w:tab w:val="right" w:pos="9026" w:leader="none"/>
      </w:tabs>
    </w:pPr>
    <w:rPr/>
  </w:style>
  <w:style w:type="paragraph" w:styleId="TOC1">
    <w:name w:val="TOC 1"/>
    <w:basedOn w:val="Normal"/>
    <w:next w:val="Normal"/>
    <w:autoRedefine/>
    <w:uiPriority w:val="39"/>
    <w:unhideWhenUsed/>
    <w:rsid w:val="00ef11ed"/>
    <w:pPr>
      <w:tabs>
        <w:tab w:val="clear" w:pos="720"/>
        <w:tab w:val="left" w:pos="480" w:leader="none"/>
        <w:tab w:val="right" w:pos="9060" w:leader="dot"/>
      </w:tabs>
      <w:spacing w:before="0" w:after="100"/>
    </w:pPr>
    <w:rPr/>
  </w:style>
  <w:style w:type="paragraph" w:styleId="TOC2">
    <w:name w:val="TOC 2"/>
    <w:basedOn w:val="Normal"/>
    <w:next w:val="Normal"/>
    <w:autoRedefine/>
    <w:uiPriority w:val="39"/>
    <w:unhideWhenUsed/>
    <w:rsid w:val="00cf3323"/>
    <w:pPr>
      <w:tabs>
        <w:tab w:val="clear" w:pos="720"/>
        <w:tab w:val="left" w:pos="880" w:leader="none"/>
        <w:tab w:val="right" w:pos="9072" w:leader="dot"/>
      </w:tabs>
      <w:spacing w:before="0" w:after="100"/>
      <w:ind w:left="240"/>
    </w:pPr>
    <w:rPr/>
  </w:style>
  <w:style w:type="paragraph" w:styleId="TOC3">
    <w:name w:val="TOC 3"/>
    <w:basedOn w:val="Normal"/>
    <w:next w:val="Normal"/>
    <w:autoRedefine/>
    <w:uiPriority w:val="39"/>
    <w:unhideWhenUsed/>
    <w:rsid w:val="00ef11ed"/>
    <w:pPr>
      <w:tabs>
        <w:tab w:val="clear" w:pos="720"/>
        <w:tab w:val="left" w:pos="1320" w:leader="none"/>
        <w:tab w:val="right" w:pos="9072" w:leader="dot"/>
      </w:tabs>
      <w:spacing w:before="0" w:after="100"/>
      <w:ind w:left="480"/>
    </w:pPr>
    <w:rPr/>
  </w:style>
  <w:style w:type="paragraph" w:styleId="TOC4">
    <w:name w:val="TOC 4"/>
    <w:basedOn w:val="Normal"/>
    <w:next w:val="Normal"/>
    <w:autoRedefine/>
    <w:uiPriority w:val="39"/>
    <w:unhideWhenUsed/>
    <w:rsid w:val="000753d1"/>
    <w:pPr>
      <w:spacing w:before="0" w:after="100"/>
      <w:ind w:left="720"/>
    </w:pPr>
    <w:rPr/>
  </w:style>
  <w:style w:type="paragraph" w:styleId="BalloonText">
    <w:name w:val="Balloon Text"/>
    <w:basedOn w:val="Normal"/>
    <w:link w:val="SprechblasentextZchn"/>
    <w:uiPriority w:val="99"/>
    <w:semiHidden/>
    <w:unhideWhenUsed/>
    <w:qFormat/>
    <w:rsid w:val="007234cb"/>
    <w:pPr/>
    <w:rPr>
      <w:rFonts w:ascii="Segoe UI" w:hAnsi="Segoe UI" w:cs="Segoe UI"/>
      <w:sz w:val="18"/>
      <w:szCs w:val="18"/>
    </w:rPr>
  </w:style>
  <w:style w:type="paragraph" w:styleId="AnnotationText">
    <w:name w:val="Annotation Text"/>
    <w:basedOn w:val="Normal"/>
    <w:link w:val="KommentartextZchn"/>
    <w:uiPriority w:val="99"/>
    <w:semiHidden/>
    <w:unhideWhenUsed/>
    <w:rsid w:val="00b043c9"/>
    <w:pPr/>
    <w:rPr>
      <w:sz w:val="20"/>
      <w:szCs w:val="20"/>
    </w:rPr>
  </w:style>
  <w:style w:type="paragraph" w:styleId="annotationsubject">
    <w:name w:val="annotation subject"/>
    <w:basedOn w:val="AnnotationText"/>
    <w:next w:val="AnnotationText"/>
    <w:link w:val="KommentarthemaZchn"/>
    <w:uiPriority w:val="99"/>
    <w:semiHidden/>
    <w:unhideWhenUsed/>
    <w:qFormat/>
    <w:rsid w:val="00b043c9"/>
    <w:pPr/>
    <w:rPr>
      <w:b/>
      <w:bCs/>
    </w:rPr>
  </w:style>
  <w:style w:type="paragraph" w:styleId="FootnoteText">
    <w:name w:val="Footnote Text"/>
    <w:basedOn w:val="Normal"/>
    <w:link w:val="FunotentextZchn"/>
    <w:uiPriority w:val="99"/>
    <w:semiHidden/>
    <w:unhideWhenUsed/>
    <w:rsid w:val="00ae020c"/>
    <w:pPr>
      <w:spacing w:lineRule="auto" w:line="240" w:before="0" w:after="40"/>
    </w:pPr>
    <w:rPr>
      <w:rFonts w:eastAsia="Calibri" w:cs="" w:cstheme="minorBidi" w:eastAsiaTheme="minorHAnsi"/>
      <w:sz w:val="18"/>
      <w:szCs w:val="22"/>
      <w:lang w:val="en-GB" w:eastAsia="en-US"/>
    </w:rPr>
  </w:style>
  <w:style w:type="paragraph" w:styleId="IndexHeading">
    <w:name w:val="Index Heading"/>
    <w:basedOn w:val="berschrift"/>
    <w:pPr/>
    <w:rPr/>
  </w:style>
  <w:style w:type="paragraph" w:styleId="TOCHeading">
    <w:name w:val="TOC Heading"/>
    <w:basedOn w:val="Heading1"/>
    <w:next w:val="Normal"/>
    <w:uiPriority w:val="39"/>
    <w:unhideWhenUsed/>
    <w:qFormat/>
    <w:rsid w:val="000c6efc"/>
    <w:pPr>
      <w:numPr>
        <w:ilvl w:val="0"/>
        <w:numId w:val="0"/>
      </w:numPr>
      <w:spacing w:before="240" w:after="0"/>
      <w:outlineLvl w:val="9"/>
    </w:pPr>
    <w:rPr>
      <w:rFonts w:ascii="Calibri Light" w:hAnsi="Calibri Light" w:eastAsia="" w:cs="" w:asciiTheme="majorHAnsi" w:cstheme="majorBidi" w:eastAsiaTheme="majorEastAsia" w:hAnsiTheme="majorHAnsi"/>
      <w:b w:val="false"/>
      <w:color w:themeColor="accent1" w:themeShade="bf" w:val="2F5496"/>
      <w:sz w:val="32"/>
      <w:szCs w:val="32"/>
      <w:lang w:val="en-GB"/>
    </w:rPr>
  </w:style>
  <w:style w:type="paragraph" w:styleId="NoSpacing">
    <w:name w:val="No Spacing"/>
    <w:uiPriority w:val="1"/>
    <w:qFormat/>
    <w:rsid w:val="00326bce"/>
    <w:pPr>
      <w:widowControl/>
      <w:suppressAutoHyphens w:val="true"/>
      <w:bidi w:val="0"/>
      <w:spacing w:before="0" w:after="0"/>
      <w:jc w:val="left"/>
    </w:pPr>
    <w:rPr>
      <w:rFonts w:ascii="Arial" w:hAnsi="Arial" w:eastAsia="Arial" w:cs="Arial"/>
      <w:color w:val="auto"/>
      <w:kern w:val="0"/>
      <w:sz w:val="24"/>
      <w:szCs w:val="24"/>
      <w:lang w:val="en-US" w:eastAsia="en-GB" w:bidi="ar-SA"/>
    </w:rPr>
  </w:style>
  <w:style w:type="numbering" w:styleId="KeineListe" w:default="1">
    <w:name w:val="Keine Liste"/>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Tabellenraster">
    <w:name w:val="Table Grid"/>
    <w:basedOn w:val="NormaleTabelle"/>
    <w:uiPriority w:val="39"/>
    <w:rsid w:val="001b50f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Formatvorlage1">
    <w:name w:val="Formatvorlage1"/>
    <w:basedOn w:val="Listentabelle1hellAkzent6"/>
    <w:uiPriority w:val="99"/>
    <w:rsid w:val="00ee7bc9"/>
    <w:rPr>
      <w:rFonts w:asciiTheme="minorHAnsi" w:hAnsiTheme="minorHAnsi" w:eastAsiaTheme="minorHAnsi" w:cstheme="minorBidi"/>
      <w:lang w:val="en-GB" w:eastAsia="en-US"/>
      <w:sz w:val="22"/>
      <w:szCs w:val="22"/>
    </w:rPr>
    <w:tcPr>
      <w:shd w:val="clear" w:color="auto" w:fill="F2F2F2" w:themeFill="background1" w:themeFillShade="f2"/>
      <w:vAlign w:val="center"/>
    </w:tcPr>
    <w:tblStylePr w:type="firstRow">
      <w:rPr>
        <w:b/>
        <w:bCs/>
      </w:rPr>
      <w:tblPr/>
      <w:tcPr>
        <w:tcBorders>
          <w:bottom w:val="single" w:color="A8D08D" w:themeColor="accent6" w:sz="4" w:space="0"/>
        </w:tcBorders>
      </w:tcPr>
    </w:tblStylePr>
    <w:tblStylePr w:type="lastRow">
      <w:rPr>
        <w:b/>
        <w:bCs/>
      </w:rPr>
      <w:tblPr/>
      <w:tcPr>
        <w:tcBorders>
          <w:top w:val="single" w:color="A8D08D" w:themeColor="accent6" w:sz="4" w:space="0"/>
        </w:tcBorders>
      </w:tcPr>
    </w:tblStylePr>
    <w:tblStylePr w:type="firstCol">
      <w:rPr>
        <w:b/>
        <w:bCs/>
      </w:rPr>
      <w:tblPr/>
    </w:tblStylePr>
    <w:tblStylePr w:type="lastCol">
      <w:rPr>
        <w:b/>
        <w:bCs/>
      </w:rPr>
      <w:tbl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1hellAkzent6">
    <w:name w:val="List Table 1 Light Accent 6"/>
    <w:basedOn w:val="NormaleTabelle"/>
    <w:uiPriority w:val="46"/>
    <w:rsid w:val="00ee7bc9"/>
    <w:tblPr>
      <w:tblStyleRowBandSize w:val="1"/>
      <w:tblStyleColBandSize w:val="1"/>
    </w:tblPr>
    <w:tblStylePr w:type="firstRow">
      <w:rPr>
        <w:b/>
        <w:bCs/>
      </w:rPr>
      <w:tblPr/>
      <w:tcPr>
        <w:tcBorders>
          <w:bottom w:val="single" w:color="A8D08D" w:themeColor="accent6" w:sz="4" w:space="0"/>
        </w:tcBorders>
      </w:tcPr>
    </w:tblStylePr>
    <w:tblStylePr w:type="lastRow">
      <w:rPr>
        <w:b/>
        <w:bCs/>
      </w:rPr>
      <w:tblPr/>
      <w:tcPr>
        <w:tcBorders>
          <w:top w:val="single" w:color="A8D08D" w:themeColor="accent6" w:sz="4" w:space="0"/>
        </w:tcBorders>
      </w:tcPr>
    </w:tblStylePr>
    <w:tblStylePr w:type="firstCol">
      <w:rPr>
        <w:b/>
        <w:bCs/>
      </w:rPr>
      <w:tblPr/>
    </w:tblStylePr>
    <w:tblStylePr w:type="lastCol">
      <w:rPr>
        <w:b/>
        <w:bCs/>
      </w:rPr>
      <w:tbl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Formatvorlage2">
    <w:name w:val="Formatvorlage2"/>
    <w:basedOn w:val="Listentabelle1hellAkzent6"/>
    <w:uiPriority w:val="99"/>
    <w:rsid w:val="000f156c"/>
    <w:rPr>
      <w:rFonts w:asciiTheme="minorHAnsi" w:hAnsiTheme="minorHAnsi"/>
      <w:sz w:val="22"/>
    </w:rPr>
    <w:tblStylePr w:type="firstRow">
      <w:rPr>
        <w:b/>
        <w:bCs/>
      </w:rPr>
      <w:tblPr/>
      <w:tcPr>
        <w:tcBorders>
          <w:bottom w:val="single" w:color="A8D08D" w:themeColor="accent6" w:sz="4" w:space="0"/>
        </w:tcBorders>
      </w:tcPr>
    </w:tblStylePr>
    <w:tblStylePr w:type="lastRow">
      <w:rPr>
        <w:b/>
        <w:bCs/>
      </w:rPr>
      <w:tblPr/>
      <w:tcPr>
        <w:tcBorders>
          <w:top w:val="single" w:color="A8D08D" w:themeColor="accent6" w:sz="4" w:space="0"/>
        </w:tcBorders>
      </w:tcPr>
    </w:tblStylePr>
    <w:tblStylePr w:type="firstCol">
      <w:rPr>
        <w:b/>
        <w:bCs/>
      </w:rPr>
      <w:tblPr/>
    </w:tblStylePr>
    <w:tblStylePr w:type="lastCol">
      <w:rPr>
        <w:b/>
        <w:bCs/>
      </w:rPr>
      <w:tbl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6farbigAkzent6">
    <w:name w:val="List Table 6 Colorful Accent 6"/>
    <w:basedOn w:val="NormaleTabelle"/>
    <w:uiPriority w:val="51"/>
    <w:rsid w:val="00c05ba7"/>
    <w:rPr>
      <w:rFonts w:asciiTheme="minorHAnsi" w:hAnsiTheme="minorHAnsi" w:eastAsiaTheme="minorHAnsi" w:cstheme="minorBidi"/>
      <w:lang w:val="en-GB" w:eastAsia="en-US"/>
      <w:color w:themeColor="accent6" w:themeShade="bf"/>
      <w:sz w:val="22"/>
      <w:szCs w:val="22"/>
    </w:rPr>
    <w:tblPr>
      <w:tblStyleRowBandSize w:val="1"/>
      <w:tblStyleColBandSize w:val="1"/>
      <w:tblBorders>
        <w:top w:val="single" w:color="70AD47" w:themeColor="accent6" w:sz="4" w:space="0"/>
        <w:bottom w:val="single" w:color="70AD47" w:themeColor="accent6" w:sz="4" w:space="0"/>
      </w:tblBorders>
    </w:tblPr>
    <w:tblStylePr w:type="firstRow">
      <w:rPr>
        <w:b/>
        <w:bCs/>
      </w:rPr>
      <w:tblPr/>
      <w:tcPr>
        <w:tcBorders>
          <w:bottom w:val="single" w:color="70AD47" w:themeColor="accent6" w:sz="4" w:space="0"/>
        </w:tcBorders>
      </w:tcPr>
    </w:tblStylePr>
    <w:tblStylePr w:type="lastRow">
      <w:rPr>
        <w:b/>
        <w:bCs/>
      </w:rPr>
      <w:tblPr/>
      <w:tcPr>
        <w:tcBorders>
          <w:top w:val="single" w:color="70AD47" w:themeColor="accent6" w:sz="4" w:space="0"/>
        </w:tcBorders>
      </w:tcPr>
    </w:tblStylePr>
    <w:tblStylePr w:type="firstCol">
      <w:rPr>
        <w:b/>
        <w:bCs/>
      </w:rPr>
      <w:tblPr/>
    </w:tblStylePr>
    <w:tblStylePr w:type="lastCol">
      <w:rPr>
        <w:b/>
        <w:bCs/>
      </w:rPr>
      <w:tbl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2Akzent6">
    <w:name w:val="Grid Table 2 Accent 6"/>
    <w:basedOn w:val="NormaleTabelle"/>
    <w:uiPriority w:val="47"/>
    <w:rsid w:val="00a85136"/>
    <w:rPr>
      <w:rFonts w:asciiTheme="minorHAnsi" w:hAnsiTheme="minorHAnsi" w:eastAsiaTheme="minorHAnsi" w:cstheme="minorBidi"/>
      <w:lang w:val="en-GB" w:eastAsia="en-US"/>
      <w:sz w:val="22"/>
      <w:szCs w:val="22"/>
    </w:rPr>
    <w:tblPr>
      <w:tblStyleRowBandSize w:val="1"/>
      <w:tblStyleColBandSize w:val="1"/>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blPr/>
      <w:tcPr>
        <w:tcBorders>
          <w:top w:val="nil"/>
          <w:bottom w:val="single" w:color="A8D08D" w:themeColor="accent6" w:sz="12" w:space="0"/>
          <w:insideH w:val="nil"/>
          <w:insideV w:val="nil"/>
        </w:tcBorders>
        <w:shd w:val="clear" w:color="auto" w:fill="FFFFFF" w:themeFill="background1"/>
      </w:tcPr>
    </w:tblStylePr>
    <w:tblStylePr w:type="lastRow">
      <w:rPr>
        <w:b/>
        <w:bCs/>
      </w:rPr>
      <w:tblPr/>
      <w:tcPr>
        <w:tcBorders>
          <w:top w:val="double" w:color="A8D08D" w:themeColor="accent6"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eo-inquire.eu/about/terms-and-conditions" TargetMode="External"/><Relationship Id="rId3" Type="http://schemas.openxmlformats.org/officeDocument/2006/relationships/hyperlink" Target="https://www.geo-inquire.eu/transnational-access" TargetMode="External"/><Relationship Id="rId4" Type="http://schemas.openxmlformats.org/officeDocument/2006/relationships/hyperlink" Target="https://ec.europa.eu/info/funding-tenders/opportunities/docs/2021-2027/common/guidance/how-to-complete-your-ethics-self-assessment_en.pdf"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Relationship Id="rId16" Type="http://schemas.openxmlformats.org/officeDocument/2006/relationships/customXml" Target="../customXml/item2.xml"/>
</Relationships>
</file>

<file path=word/_rels/footer2.xml.rels><?xml version="1.0" encoding="UTF-8"?>
<Relationships xmlns="http://schemas.openxmlformats.org/package/2006/relationships"><Relationship Id="rId1" Type="http://schemas.openxmlformats.org/officeDocument/2006/relationships/image" Target="media/image1.png"/>
</Relationships>
</file>

<file path=word/_rels/foot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go:docsCustomData roundtripDataSignature="AMtx7mhvXTn1vPoJCfkY98MY61clQcW5Rg==">AMUW2mXIcPXobxovx6i+iWyA2vUo8NFe+1sxui+jjdLLc5mTtIapjavNSWH8KFBiyf+QvXHhdX1djDI1XmaeXZLHJGBZsv95O+viPZ6FL2iraVJ6esxQx/Vv4hmHjrbdFsK8VaW3QTm5lJjQdm3Mdt9xD4LPPVmmptJWcUcwvc7hpgEecHO9Z/Cd08Mr3rUQ0y0gPdaKBgryMnORin6KkupgMgdM0lqmUPDDxwhNb5wGkh7BAijiAI+lN+sICQv9NWIK4cyenpMsi/P+isJEqmtHYfp+rMDCILu65vH92/yykwihZWKpOC2oARqwDt/2vvIx9mYVVwmv8E4GCaDx50hMrrgnkXa6BEravvPoK+IcwWtkoXOgjQuEfZT6g+9vdxh5jiTy+YV+K8J92aQuzca0DOxFPzvKe0mtjomq8afJ+7VTgZJqQCE8LaMHdMqlyuElHwuB62g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D3B2A1A-FAD6-4AAC-ACE0-89344D5DE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Collabora_Office/24.04.8.4$Linux_X86_64 LibreOffice_project/445b0ec6accb93043fa7afda6e04d7940eac2863</Application>
  <AppVersion>15.0000</AppVersion>
  <Pages>6</Pages>
  <Words>731</Words>
  <Characters>4335</Characters>
  <CharactersWithSpaces>5000</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2024-11-22T08:46:00Z</dcterms:created>
  <dc:creator>Microsoft Office User</dc:creator>
  <dc:description/>
  <dc:language>de-DE</dc:language>
  <cp:lastModifiedBy/>
  <cp:lastPrinted>2023-02-14T14:28:00Z</cp:lastPrinted>
  <dcterms:modified xsi:type="dcterms:W3CDTF">2024-11-22T10:10:49Z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